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7905" w14:textId="6F528D40" w:rsidR="009801AB" w:rsidRDefault="002B52D5" w:rsidP="00587B45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9801AB">
        <w:rPr>
          <w:rFonts w:cs="Times New Roman"/>
          <w:b/>
          <w:bCs/>
          <w:sz w:val="26"/>
          <w:szCs w:val="26"/>
        </w:rPr>
        <w:t>18</w:t>
      </w:r>
      <w:r w:rsidR="00B74D0E" w:rsidRPr="009801AB">
        <w:rPr>
          <w:rFonts w:cs="Times New Roman"/>
          <w:b/>
          <w:bCs/>
          <w:sz w:val="26"/>
          <w:szCs w:val="26"/>
        </w:rPr>
        <w:t xml:space="preserve"> </w:t>
      </w:r>
      <w:r w:rsidRPr="009801AB">
        <w:rPr>
          <w:rFonts w:cs="Times New Roman"/>
          <w:b/>
          <w:bCs/>
          <w:sz w:val="26"/>
          <w:szCs w:val="26"/>
        </w:rPr>
        <w:t>грудня</w:t>
      </w:r>
      <w:r w:rsidR="00B74D0E" w:rsidRPr="009801AB">
        <w:rPr>
          <w:rFonts w:cs="Times New Roman"/>
          <w:b/>
          <w:bCs/>
          <w:sz w:val="26"/>
          <w:szCs w:val="26"/>
        </w:rPr>
        <w:t xml:space="preserve"> 2025 року</w:t>
      </w:r>
      <w:r w:rsidR="009056A0" w:rsidRPr="00AB0961">
        <w:rPr>
          <w:rFonts w:cs="Times New Roman"/>
          <w:sz w:val="26"/>
          <w:szCs w:val="26"/>
        </w:rPr>
        <w:t xml:space="preserve"> відбудеться засідання Колегії з розгляду скарг на рішення, дії або бездіяльність державних реєстраторів, суб</w:t>
      </w:r>
      <w:r w:rsidR="00B31DB1">
        <w:rPr>
          <w:rFonts w:cs="Times New Roman"/>
          <w:sz w:val="26"/>
          <w:szCs w:val="26"/>
        </w:rPr>
        <w:t>’</w:t>
      </w:r>
      <w:r w:rsidR="009056A0" w:rsidRPr="00AB0961">
        <w:rPr>
          <w:rFonts w:cs="Times New Roman"/>
          <w:sz w:val="26"/>
          <w:szCs w:val="26"/>
        </w:rPr>
        <w:t>єктів державної реєстрації Львівського міжрегіонального управління Міністерства юстиції України.</w:t>
      </w:r>
    </w:p>
    <w:p w14:paraId="61FFA333" w14:textId="77777777" w:rsidR="00053DC6" w:rsidRDefault="00053DC6" w:rsidP="00587B45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</w:p>
    <w:p w14:paraId="0A6349B7" w14:textId="5E07882A" w:rsidR="009056A0" w:rsidRDefault="009056A0" w:rsidP="00587B45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AB0961">
        <w:rPr>
          <w:rFonts w:cs="Times New Roman"/>
          <w:sz w:val="26"/>
          <w:szCs w:val="26"/>
        </w:rPr>
        <w:t xml:space="preserve">Відповідно до пункту 10 Порядку розгляду скарг на рішення, дії або бездіяльність державного реєстратора, суб’єктів державної реєстрації, територіальних </w:t>
      </w:r>
    </w:p>
    <w:p w14:paraId="1E0FB00C" w14:textId="77777777" w:rsidR="009056A0" w:rsidRDefault="009056A0" w:rsidP="009056A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AB0961">
        <w:rPr>
          <w:rFonts w:cs="Times New Roman"/>
          <w:sz w:val="26"/>
          <w:szCs w:val="26"/>
        </w:rPr>
        <w:t xml:space="preserve">органів Міністерства юстиції, затвердженого постановою Кабінету Міністрів України від 25.12.2015 № 1128 (зі змінами), розгляд скарг у сфері державної реєстрації під час дії воєнного стану проводиться без участі скаржника, суб’єкта оскарження, інших </w:t>
      </w:r>
      <w:r>
        <w:rPr>
          <w:rFonts w:cs="Times New Roman"/>
          <w:sz w:val="26"/>
          <w:szCs w:val="26"/>
        </w:rPr>
        <w:t>з</w:t>
      </w:r>
      <w:r w:rsidRPr="00AB0961">
        <w:rPr>
          <w:rFonts w:cs="Times New Roman"/>
          <w:sz w:val="26"/>
          <w:szCs w:val="26"/>
        </w:rPr>
        <w:t xml:space="preserve">аінтересованих осіб. </w:t>
      </w:r>
    </w:p>
    <w:p w14:paraId="1C656C90" w14:textId="77777777" w:rsidR="009801AB" w:rsidRPr="00AB0961" w:rsidRDefault="009801AB" w:rsidP="009056A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5AE18989" w14:textId="77777777" w:rsidR="009056A0" w:rsidRDefault="00587B45" w:rsidP="00587B45">
      <w:pPr>
        <w:spacing w:after="0" w:line="240" w:lineRule="auto"/>
        <w:ind w:firstLine="567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</w:rPr>
        <w:t xml:space="preserve"> </w:t>
      </w:r>
      <w:r w:rsidR="009056A0" w:rsidRPr="00AB0961">
        <w:rPr>
          <w:rFonts w:cs="Times New Roman"/>
          <w:sz w:val="26"/>
          <w:szCs w:val="26"/>
        </w:rPr>
        <w:t xml:space="preserve">Під час дії воєнного стану суб’єкт оскарження, інші заінтересовані особи мають право заявити клопотання про надсилання їм матеріалів скарги в електронній формі на адресу електронної пошти. Клопотання може бути надіслане на адресу електронної пошти: </w:t>
      </w:r>
      <w:hyperlink r:id="rId7" w:history="1">
        <w:r w:rsidR="00F41672" w:rsidRPr="00655B20">
          <w:rPr>
            <w:rStyle w:val="a6"/>
            <w:rFonts w:cs="Times New Roman"/>
            <w:sz w:val="26"/>
            <w:szCs w:val="26"/>
            <w:lang w:val="en-US"/>
          </w:rPr>
          <w:t>kolegia</w:t>
        </w:r>
        <w:r w:rsidR="00F41672" w:rsidRPr="00655B20">
          <w:rPr>
            <w:rStyle w:val="a6"/>
            <w:rFonts w:cs="Times New Roman"/>
            <w:sz w:val="26"/>
            <w:szCs w:val="26"/>
            <w:lang w:val="ru-RU"/>
          </w:rPr>
          <w:t>.</w:t>
        </w:r>
        <w:r w:rsidR="00F41672" w:rsidRPr="00655B20">
          <w:rPr>
            <w:rStyle w:val="a6"/>
            <w:rFonts w:cs="Times New Roman"/>
            <w:sz w:val="26"/>
            <w:szCs w:val="26"/>
            <w:lang w:val="en-US"/>
          </w:rPr>
          <w:t>lv</w:t>
        </w:r>
        <w:r w:rsidR="00F41672" w:rsidRPr="00655B20">
          <w:rPr>
            <w:rStyle w:val="a6"/>
            <w:rFonts w:cs="Times New Roman"/>
            <w:sz w:val="26"/>
            <w:szCs w:val="26"/>
            <w:lang w:val="ru-RU"/>
          </w:rPr>
          <w:t>@</w:t>
        </w:r>
        <w:r w:rsidR="00F41672" w:rsidRPr="00655B20">
          <w:rPr>
            <w:rStyle w:val="a6"/>
            <w:rFonts w:cs="Times New Roman"/>
            <w:sz w:val="26"/>
            <w:szCs w:val="26"/>
            <w:lang w:val="en-US"/>
          </w:rPr>
          <w:t>gmail</w:t>
        </w:r>
        <w:r w:rsidR="00F41672" w:rsidRPr="00655B20">
          <w:rPr>
            <w:rStyle w:val="a6"/>
            <w:rFonts w:cs="Times New Roman"/>
            <w:sz w:val="26"/>
            <w:szCs w:val="26"/>
            <w:lang w:val="ru-RU"/>
          </w:rPr>
          <w:t>.</w:t>
        </w:r>
        <w:r w:rsidR="00F41672" w:rsidRPr="00655B20">
          <w:rPr>
            <w:rStyle w:val="a6"/>
            <w:rFonts w:cs="Times New Roman"/>
            <w:sz w:val="26"/>
            <w:szCs w:val="26"/>
            <w:lang w:val="en-US"/>
          </w:rPr>
          <w:t>com</w:t>
        </w:r>
      </w:hyperlink>
      <w:r w:rsidR="009056A0" w:rsidRPr="00AB0961">
        <w:rPr>
          <w:rFonts w:cs="Times New Roman"/>
          <w:sz w:val="26"/>
          <w:szCs w:val="26"/>
          <w:lang w:val="ru-RU"/>
        </w:rPr>
        <w:t>.</w:t>
      </w:r>
    </w:p>
    <w:p w14:paraId="4F443A02" w14:textId="77777777" w:rsidR="009801AB" w:rsidRPr="00AB0961" w:rsidRDefault="009801AB" w:rsidP="00587B45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</w:p>
    <w:p w14:paraId="19662A0F" w14:textId="77777777" w:rsidR="009056A0" w:rsidRDefault="009056A0" w:rsidP="00587B45">
      <w:pPr>
        <w:spacing w:after="0" w:line="240" w:lineRule="auto"/>
        <w:ind w:firstLine="567"/>
        <w:jc w:val="both"/>
        <w:rPr>
          <w:rFonts w:cs="Times New Roman"/>
          <w:sz w:val="26"/>
          <w:szCs w:val="26"/>
          <w:lang w:val="ru-RU"/>
        </w:rPr>
      </w:pPr>
      <w:r w:rsidRPr="00AB0961">
        <w:rPr>
          <w:rFonts w:cs="Times New Roman"/>
          <w:sz w:val="26"/>
          <w:szCs w:val="26"/>
        </w:rPr>
        <w:t>Скаржник, суб’єкт оскарження, інші заінтересовані особи мають право подавати письмові пояснення по суті скарги. Пояснення можуть бути надіслані на адресу електронної пошти:</w:t>
      </w:r>
      <w:r w:rsidRPr="00AB0961">
        <w:rPr>
          <w:rFonts w:cs="Times New Roman"/>
          <w:sz w:val="26"/>
          <w:szCs w:val="26"/>
          <w:lang w:val="ru-RU"/>
        </w:rPr>
        <w:t xml:space="preserve"> </w:t>
      </w:r>
      <w:hyperlink r:id="rId8" w:history="1">
        <w:r w:rsidR="00F41672" w:rsidRPr="00655B20">
          <w:rPr>
            <w:rStyle w:val="a6"/>
            <w:rFonts w:cs="Times New Roman"/>
            <w:sz w:val="26"/>
            <w:szCs w:val="26"/>
            <w:lang w:val="en-US"/>
          </w:rPr>
          <w:t>kolegia</w:t>
        </w:r>
        <w:r w:rsidR="00F41672" w:rsidRPr="00655B20">
          <w:rPr>
            <w:rStyle w:val="a6"/>
            <w:rFonts w:cs="Times New Roman"/>
            <w:sz w:val="26"/>
            <w:szCs w:val="26"/>
            <w:lang w:val="ru-RU"/>
          </w:rPr>
          <w:t>.</w:t>
        </w:r>
        <w:r w:rsidR="00F41672" w:rsidRPr="00655B20">
          <w:rPr>
            <w:rStyle w:val="a6"/>
            <w:rFonts w:cs="Times New Roman"/>
            <w:sz w:val="26"/>
            <w:szCs w:val="26"/>
            <w:lang w:val="en-US"/>
          </w:rPr>
          <w:t>lv</w:t>
        </w:r>
        <w:r w:rsidR="00F41672" w:rsidRPr="00655B20">
          <w:rPr>
            <w:rStyle w:val="a6"/>
            <w:rFonts w:cs="Times New Roman"/>
            <w:sz w:val="26"/>
            <w:szCs w:val="26"/>
            <w:lang w:val="ru-RU"/>
          </w:rPr>
          <w:t>@</w:t>
        </w:r>
        <w:r w:rsidR="00F41672" w:rsidRPr="00655B20">
          <w:rPr>
            <w:rStyle w:val="a6"/>
            <w:rFonts w:cs="Times New Roman"/>
            <w:sz w:val="26"/>
            <w:szCs w:val="26"/>
            <w:lang w:val="en-US"/>
          </w:rPr>
          <w:t>gmail</w:t>
        </w:r>
        <w:r w:rsidR="00F41672" w:rsidRPr="00655B20">
          <w:rPr>
            <w:rStyle w:val="a6"/>
            <w:rFonts w:cs="Times New Roman"/>
            <w:sz w:val="26"/>
            <w:szCs w:val="26"/>
            <w:lang w:val="ru-RU"/>
          </w:rPr>
          <w:t>.</w:t>
        </w:r>
        <w:r w:rsidR="00F41672" w:rsidRPr="00655B20">
          <w:rPr>
            <w:rStyle w:val="a6"/>
            <w:rFonts w:cs="Times New Roman"/>
            <w:sz w:val="26"/>
            <w:szCs w:val="26"/>
            <w:lang w:val="en-US"/>
          </w:rPr>
          <w:t>com</w:t>
        </w:r>
      </w:hyperlink>
      <w:r w:rsidRPr="00AB0961">
        <w:rPr>
          <w:rFonts w:cs="Times New Roman"/>
          <w:sz w:val="26"/>
          <w:szCs w:val="26"/>
          <w:lang w:val="ru-RU"/>
        </w:rPr>
        <w:t>.</w:t>
      </w:r>
    </w:p>
    <w:p w14:paraId="45E50DD8" w14:textId="77777777" w:rsidR="009801AB" w:rsidRPr="00AB0961" w:rsidRDefault="009801AB" w:rsidP="00587B45">
      <w:pPr>
        <w:spacing w:after="0" w:line="240" w:lineRule="auto"/>
        <w:ind w:firstLine="567"/>
        <w:jc w:val="both"/>
        <w:rPr>
          <w:rFonts w:cs="Times New Roman"/>
          <w:sz w:val="26"/>
          <w:szCs w:val="26"/>
          <w:lang w:val="ru-RU"/>
        </w:rPr>
      </w:pPr>
    </w:p>
    <w:p w14:paraId="7F683A64" w14:textId="2724C39B" w:rsidR="009056A0" w:rsidRDefault="009056A0" w:rsidP="00587B45">
      <w:pPr>
        <w:spacing w:after="0" w:line="240" w:lineRule="auto"/>
        <w:ind w:firstLine="567"/>
        <w:jc w:val="both"/>
        <w:rPr>
          <w:rFonts w:cs="Times New Roman"/>
          <w:i/>
          <w:iCs/>
          <w:sz w:val="26"/>
          <w:szCs w:val="26"/>
        </w:rPr>
      </w:pPr>
      <w:r w:rsidRPr="009801AB">
        <w:rPr>
          <w:rFonts w:cs="Times New Roman"/>
          <w:i/>
          <w:iCs/>
          <w:sz w:val="26"/>
          <w:szCs w:val="26"/>
        </w:rPr>
        <w:t>Зі змінами, внесеними постановою Кабінету Міністрів України від 17.06.2022</w:t>
      </w:r>
      <w:r w:rsidR="008A30FA" w:rsidRPr="009801AB">
        <w:rPr>
          <w:rFonts w:cs="Times New Roman"/>
          <w:i/>
          <w:iCs/>
          <w:sz w:val="26"/>
          <w:szCs w:val="26"/>
        </w:rPr>
        <w:t xml:space="preserve"> </w:t>
      </w:r>
      <w:r w:rsidRPr="009801AB">
        <w:rPr>
          <w:rFonts w:cs="Times New Roman"/>
          <w:i/>
          <w:iCs/>
          <w:sz w:val="26"/>
          <w:szCs w:val="26"/>
        </w:rPr>
        <w:t>№</w:t>
      </w:r>
      <w:r w:rsidR="008A30FA" w:rsidRPr="009801AB">
        <w:rPr>
          <w:rFonts w:cs="Times New Roman"/>
          <w:i/>
          <w:iCs/>
          <w:sz w:val="26"/>
          <w:szCs w:val="26"/>
        </w:rPr>
        <w:t xml:space="preserve"> </w:t>
      </w:r>
      <w:r w:rsidRPr="009801AB">
        <w:rPr>
          <w:rFonts w:cs="Times New Roman"/>
          <w:i/>
          <w:iCs/>
          <w:sz w:val="26"/>
          <w:szCs w:val="26"/>
        </w:rPr>
        <w:t>696 до Порядку розгляду скарг на рішення, дії або бездіяльність державного реєстратора, суб’єктів державної реєстрації, територіальних органів Міністерства юстиції, затвердженого постановою Кабінету Міністрів України</w:t>
      </w:r>
      <w:r w:rsidR="009801AB">
        <w:rPr>
          <w:rFonts w:cs="Times New Roman"/>
          <w:i/>
          <w:iCs/>
          <w:sz w:val="26"/>
          <w:szCs w:val="26"/>
        </w:rPr>
        <w:t xml:space="preserve"> </w:t>
      </w:r>
      <w:r w:rsidRPr="009801AB">
        <w:rPr>
          <w:rFonts w:cs="Times New Roman"/>
          <w:i/>
          <w:iCs/>
          <w:sz w:val="26"/>
          <w:szCs w:val="26"/>
        </w:rPr>
        <w:t>від 25.12.2015</w:t>
      </w:r>
      <w:r w:rsidR="009801AB">
        <w:rPr>
          <w:rFonts w:cs="Times New Roman"/>
          <w:i/>
          <w:iCs/>
          <w:sz w:val="26"/>
          <w:szCs w:val="26"/>
        </w:rPr>
        <w:t xml:space="preserve"> </w:t>
      </w:r>
      <w:r w:rsidRPr="009801AB">
        <w:rPr>
          <w:rFonts w:cs="Times New Roman"/>
          <w:i/>
          <w:iCs/>
          <w:sz w:val="26"/>
          <w:szCs w:val="26"/>
        </w:rPr>
        <w:t xml:space="preserve">№ 1128, можна ознайомитися за посиланням </w:t>
      </w:r>
      <w:hyperlink r:id="rId9" w:anchor="n2" w:history="1">
        <w:r w:rsidRPr="009801AB">
          <w:rPr>
            <w:rStyle w:val="a6"/>
            <w:rFonts w:cs="Times New Roman"/>
            <w:i/>
            <w:iCs/>
            <w:sz w:val="26"/>
            <w:szCs w:val="26"/>
          </w:rPr>
          <w:t>https://zakon.rada.gov.ua/laws/show/696-2022-п#n2</w:t>
        </w:r>
      </w:hyperlink>
      <w:r w:rsidRPr="009801AB">
        <w:rPr>
          <w:rFonts w:cs="Times New Roman"/>
          <w:i/>
          <w:iCs/>
          <w:sz w:val="26"/>
          <w:szCs w:val="26"/>
        </w:rPr>
        <w:t>.</w:t>
      </w:r>
    </w:p>
    <w:p w14:paraId="60FB21B6" w14:textId="77777777" w:rsidR="009801AB" w:rsidRPr="009801AB" w:rsidRDefault="009801AB" w:rsidP="00587B45">
      <w:pPr>
        <w:spacing w:after="0" w:line="240" w:lineRule="auto"/>
        <w:ind w:firstLine="567"/>
        <w:jc w:val="both"/>
        <w:rPr>
          <w:rFonts w:cs="Times New Roman"/>
          <w:i/>
          <w:iCs/>
          <w:sz w:val="26"/>
          <w:szCs w:val="26"/>
          <w:lang w:val="ru-RU"/>
        </w:rPr>
      </w:pPr>
    </w:p>
    <w:p w14:paraId="5C951054" w14:textId="77777777" w:rsidR="009056A0" w:rsidRPr="008A30FA" w:rsidRDefault="009056A0" w:rsidP="00053DC6">
      <w:pPr>
        <w:spacing w:after="0" w:line="240" w:lineRule="auto"/>
        <w:ind w:firstLine="567"/>
        <w:jc w:val="both"/>
        <w:rPr>
          <w:rFonts w:cs="Times New Roman"/>
          <w:b/>
          <w:sz w:val="26"/>
          <w:szCs w:val="26"/>
          <w:lang w:val="ru-RU"/>
        </w:rPr>
      </w:pPr>
      <w:r w:rsidRPr="008A30FA">
        <w:rPr>
          <w:rFonts w:cs="Times New Roman"/>
          <w:b/>
          <w:sz w:val="26"/>
          <w:szCs w:val="26"/>
        </w:rPr>
        <w:t>Перелік скарг, призначених до розгляду:</w:t>
      </w:r>
    </w:p>
    <w:p w14:paraId="5DA0460C" w14:textId="7DE55124" w:rsidR="009056A0" w:rsidRPr="00AB0961" w:rsidRDefault="002A405D" w:rsidP="000503E4">
      <w:pPr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</w:t>
      </w:r>
      <w:r w:rsidR="009056A0" w:rsidRPr="00AB0961">
        <w:rPr>
          <w:rFonts w:cs="Times New Roman"/>
          <w:sz w:val="26"/>
          <w:szCs w:val="26"/>
        </w:rPr>
        <w:t>карг</w:t>
      </w:r>
      <w:r w:rsidR="00F41672">
        <w:rPr>
          <w:rFonts w:cs="Times New Roman"/>
          <w:sz w:val="26"/>
          <w:szCs w:val="26"/>
        </w:rPr>
        <w:t>а</w:t>
      </w:r>
      <w:r w:rsidR="009056A0" w:rsidRPr="00AB0961">
        <w:rPr>
          <w:rFonts w:cs="Times New Roman"/>
          <w:sz w:val="26"/>
          <w:szCs w:val="26"/>
        </w:rPr>
        <w:t xml:space="preserve"> </w:t>
      </w:r>
      <w:r w:rsidR="002B52D5" w:rsidRPr="002B52D5">
        <w:rPr>
          <w:rFonts w:cs="Times New Roman"/>
          <w:bCs/>
          <w:sz w:val="26"/>
          <w:szCs w:val="26"/>
        </w:rPr>
        <w:t>Шевчук Ольги Іванівни від 19.11.2025,</w:t>
      </w:r>
      <w:r w:rsidR="002B52D5">
        <w:rPr>
          <w:rFonts w:cs="Times New Roman"/>
          <w:sz w:val="26"/>
          <w:szCs w:val="26"/>
        </w:rPr>
        <w:t xml:space="preserve"> перенаправлена за належністю листом Міністерства юстиції України № 171008/СК-4810-25/33.1.1</w:t>
      </w:r>
      <w:r w:rsidR="00986CD8">
        <w:rPr>
          <w:rFonts w:cs="Times New Roman"/>
          <w:sz w:val="26"/>
          <w:szCs w:val="26"/>
        </w:rPr>
        <w:t xml:space="preserve"> від 26.11.2025</w:t>
      </w:r>
      <w:r w:rsidR="002B52D5" w:rsidRPr="00AB0961">
        <w:rPr>
          <w:rFonts w:cs="Times New Roman"/>
          <w:sz w:val="26"/>
          <w:szCs w:val="26"/>
        </w:rPr>
        <w:t>, зареєстрован</w:t>
      </w:r>
      <w:r w:rsidR="002B52D5">
        <w:rPr>
          <w:rFonts w:cs="Times New Roman"/>
          <w:sz w:val="26"/>
          <w:szCs w:val="26"/>
        </w:rPr>
        <w:t>им</w:t>
      </w:r>
      <w:r w:rsidR="002B52D5" w:rsidRPr="00AB0961">
        <w:rPr>
          <w:rFonts w:cs="Times New Roman"/>
          <w:sz w:val="26"/>
          <w:szCs w:val="26"/>
        </w:rPr>
        <w:t xml:space="preserve"> у Львівському міжрегіональному управлінні Міністерства юстиції України</w:t>
      </w:r>
      <w:r w:rsidR="002B52D5">
        <w:rPr>
          <w:rFonts w:cs="Times New Roman"/>
          <w:sz w:val="26"/>
          <w:szCs w:val="26"/>
        </w:rPr>
        <w:t xml:space="preserve"> 27</w:t>
      </w:r>
      <w:r w:rsidR="002B52D5" w:rsidRPr="00AB0961">
        <w:rPr>
          <w:rFonts w:cs="Times New Roman"/>
          <w:sz w:val="26"/>
          <w:szCs w:val="26"/>
        </w:rPr>
        <w:t>.1</w:t>
      </w:r>
      <w:r w:rsidR="002B52D5">
        <w:rPr>
          <w:rFonts w:cs="Times New Roman"/>
          <w:sz w:val="26"/>
          <w:szCs w:val="26"/>
        </w:rPr>
        <w:t>1</w:t>
      </w:r>
      <w:r w:rsidR="002B52D5" w:rsidRPr="00AB0961">
        <w:rPr>
          <w:rFonts w:cs="Times New Roman"/>
          <w:sz w:val="26"/>
          <w:szCs w:val="26"/>
        </w:rPr>
        <w:t>.2025</w:t>
      </w:r>
      <w:r w:rsidR="002B52D5">
        <w:rPr>
          <w:rFonts w:cs="Times New Roman"/>
          <w:sz w:val="26"/>
          <w:szCs w:val="26"/>
        </w:rPr>
        <w:t xml:space="preserve"> </w:t>
      </w:r>
      <w:r w:rsidR="002B52D5" w:rsidRPr="00AB0961">
        <w:rPr>
          <w:rFonts w:cs="Times New Roman"/>
          <w:sz w:val="26"/>
          <w:szCs w:val="26"/>
        </w:rPr>
        <w:t>за</w:t>
      </w:r>
      <w:r w:rsidR="002B52D5">
        <w:rPr>
          <w:rFonts w:cs="Times New Roman"/>
          <w:sz w:val="26"/>
          <w:szCs w:val="26"/>
        </w:rPr>
        <w:t xml:space="preserve"> </w:t>
      </w:r>
      <w:r w:rsidR="002B52D5" w:rsidRPr="00AB0961">
        <w:rPr>
          <w:rFonts w:cs="Times New Roman"/>
          <w:sz w:val="26"/>
          <w:szCs w:val="26"/>
        </w:rPr>
        <w:t xml:space="preserve">№ </w:t>
      </w:r>
      <w:r w:rsidR="002B52D5" w:rsidRPr="008A62BC">
        <w:rPr>
          <w:rFonts w:cs="Times New Roman"/>
          <w:sz w:val="26"/>
          <w:szCs w:val="26"/>
        </w:rPr>
        <w:t>Ш-119/57/11.3-11</w:t>
      </w:r>
      <w:r w:rsidR="009056A0" w:rsidRPr="00AB0961">
        <w:rPr>
          <w:rFonts w:cs="Times New Roman"/>
          <w:sz w:val="26"/>
          <w:szCs w:val="26"/>
        </w:rPr>
        <w:t>.</w:t>
      </w:r>
    </w:p>
    <w:p w14:paraId="157E2953" w14:textId="77777777" w:rsidR="002B52D5" w:rsidRDefault="002B52D5" w:rsidP="002B52D5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065AB7">
        <w:rPr>
          <w:rFonts w:cs="Times New Roman"/>
          <w:b/>
          <w:sz w:val="26"/>
          <w:szCs w:val="26"/>
        </w:rPr>
        <w:t>Предмет оскарження:</w:t>
      </w:r>
      <w:r>
        <w:rPr>
          <w:rFonts w:cs="Times New Roman"/>
          <w:sz w:val="26"/>
          <w:szCs w:val="26"/>
        </w:rPr>
        <w:t xml:space="preserve"> </w:t>
      </w:r>
    </w:p>
    <w:p w14:paraId="240402C9" w14:textId="5702762F" w:rsidR="002B52D5" w:rsidRDefault="002B52D5" w:rsidP="002B52D5">
      <w:pPr>
        <w:spacing w:after="0" w:line="240" w:lineRule="auto"/>
        <w:jc w:val="both"/>
        <w:rPr>
          <w:rFonts w:cs="Times New Roman"/>
          <w:sz w:val="26"/>
          <w:szCs w:val="26"/>
        </w:rPr>
      </w:pPr>
      <w:bookmarkStart w:id="0" w:name="_Hlk215481446"/>
      <w:r>
        <w:rPr>
          <w:rFonts w:cs="Times New Roman"/>
          <w:sz w:val="26"/>
          <w:szCs w:val="26"/>
        </w:rPr>
        <w:t>р</w:t>
      </w:r>
      <w:r w:rsidRPr="00AB0961">
        <w:rPr>
          <w:rFonts w:cs="Times New Roman"/>
          <w:sz w:val="26"/>
          <w:szCs w:val="26"/>
        </w:rPr>
        <w:t>ішення</w:t>
      </w:r>
      <w:r>
        <w:rPr>
          <w:rFonts w:cs="Times New Roman"/>
          <w:sz w:val="26"/>
          <w:szCs w:val="26"/>
        </w:rPr>
        <w:t xml:space="preserve"> </w:t>
      </w:r>
      <w:r w:rsidRPr="00AB0961">
        <w:rPr>
          <w:rFonts w:cs="Times New Roman"/>
          <w:sz w:val="26"/>
          <w:szCs w:val="26"/>
        </w:rPr>
        <w:t>про</w:t>
      </w:r>
      <w:r>
        <w:rPr>
          <w:rFonts w:cs="Times New Roman"/>
          <w:sz w:val="26"/>
          <w:szCs w:val="26"/>
        </w:rPr>
        <w:t xml:space="preserve"> </w:t>
      </w:r>
      <w:r w:rsidRPr="00AB0961">
        <w:rPr>
          <w:rFonts w:cs="Times New Roman"/>
          <w:sz w:val="26"/>
          <w:szCs w:val="26"/>
        </w:rPr>
        <w:t>відмову</w:t>
      </w:r>
      <w:r>
        <w:rPr>
          <w:rFonts w:cs="Times New Roman"/>
          <w:sz w:val="26"/>
          <w:szCs w:val="26"/>
        </w:rPr>
        <w:t xml:space="preserve"> </w:t>
      </w:r>
      <w:r w:rsidRPr="00AB0961">
        <w:rPr>
          <w:rFonts w:cs="Times New Roman"/>
          <w:sz w:val="26"/>
          <w:szCs w:val="26"/>
        </w:rPr>
        <w:t>в</w:t>
      </w:r>
      <w:r>
        <w:rPr>
          <w:rFonts w:cs="Times New Roman"/>
          <w:sz w:val="26"/>
          <w:szCs w:val="26"/>
        </w:rPr>
        <w:t xml:space="preserve"> </w:t>
      </w:r>
      <w:r w:rsidRPr="00AB0961">
        <w:rPr>
          <w:rFonts w:cs="Times New Roman"/>
          <w:sz w:val="26"/>
          <w:szCs w:val="26"/>
        </w:rPr>
        <w:t>проведенні</w:t>
      </w:r>
      <w:r>
        <w:rPr>
          <w:rFonts w:cs="Times New Roman"/>
          <w:sz w:val="26"/>
          <w:szCs w:val="26"/>
        </w:rPr>
        <w:t xml:space="preserve"> </w:t>
      </w:r>
      <w:r w:rsidRPr="00AB0961">
        <w:rPr>
          <w:rFonts w:cs="Times New Roman"/>
          <w:sz w:val="26"/>
          <w:szCs w:val="26"/>
        </w:rPr>
        <w:t>реєстраційних</w:t>
      </w:r>
      <w:r>
        <w:rPr>
          <w:rFonts w:cs="Times New Roman"/>
          <w:sz w:val="26"/>
          <w:szCs w:val="26"/>
        </w:rPr>
        <w:t xml:space="preserve"> </w:t>
      </w:r>
      <w:r w:rsidRPr="00AB0961">
        <w:rPr>
          <w:rFonts w:cs="Times New Roman"/>
          <w:sz w:val="26"/>
          <w:szCs w:val="26"/>
        </w:rPr>
        <w:t>дій</w:t>
      </w:r>
      <w:r>
        <w:rPr>
          <w:rFonts w:cs="Times New Roman"/>
          <w:sz w:val="26"/>
          <w:szCs w:val="26"/>
        </w:rPr>
        <w:t xml:space="preserve"> </w:t>
      </w:r>
      <w:r w:rsidRPr="00AB0961">
        <w:rPr>
          <w:rFonts w:cs="Times New Roman"/>
          <w:sz w:val="26"/>
          <w:szCs w:val="26"/>
        </w:rPr>
        <w:t>від</w:t>
      </w:r>
      <w:r>
        <w:rPr>
          <w:rFonts w:cs="Times New Roman"/>
          <w:sz w:val="26"/>
          <w:szCs w:val="26"/>
        </w:rPr>
        <w:t xml:space="preserve"> 22</w:t>
      </w:r>
      <w:r w:rsidRPr="00AB0961">
        <w:rPr>
          <w:rFonts w:cs="Times New Roman"/>
          <w:sz w:val="26"/>
          <w:szCs w:val="26"/>
        </w:rPr>
        <w:t>.10.2025</w:t>
      </w:r>
      <w:r>
        <w:rPr>
          <w:rFonts w:cs="Times New Roman"/>
          <w:sz w:val="26"/>
          <w:szCs w:val="26"/>
        </w:rPr>
        <w:t xml:space="preserve"> </w:t>
      </w:r>
      <w:r w:rsidRPr="00AB0961">
        <w:rPr>
          <w:rFonts w:cs="Times New Roman"/>
          <w:sz w:val="26"/>
          <w:szCs w:val="26"/>
        </w:rPr>
        <w:t xml:space="preserve">№ </w:t>
      </w:r>
      <w:r>
        <w:rPr>
          <w:rFonts w:cs="Times New Roman"/>
          <w:sz w:val="26"/>
          <w:szCs w:val="26"/>
        </w:rPr>
        <w:t>81474171.</w:t>
      </w:r>
    </w:p>
    <w:bookmarkEnd w:id="0"/>
    <w:p w14:paraId="3E88C4BF" w14:textId="77777777" w:rsidR="00DE67FC" w:rsidRDefault="002B52D5" w:rsidP="002B52D5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065AB7">
        <w:rPr>
          <w:rFonts w:cs="Times New Roman"/>
          <w:b/>
          <w:sz w:val="26"/>
          <w:szCs w:val="26"/>
        </w:rPr>
        <w:t>Тип об’єкта нерухомого майна:</w:t>
      </w:r>
      <w:r>
        <w:rPr>
          <w:rFonts w:cs="Times New Roman"/>
          <w:sz w:val="26"/>
          <w:szCs w:val="26"/>
        </w:rPr>
        <w:t xml:space="preserve"> </w:t>
      </w:r>
      <w:bookmarkStart w:id="1" w:name="_Hlk215481473"/>
      <w:r>
        <w:rPr>
          <w:rFonts w:cs="Times New Roman"/>
          <w:sz w:val="26"/>
          <w:szCs w:val="26"/>
        </w:rPr>
        <w:t>нежитлове приміщення № 102</w:t>
      </w:r>
      <w:r w:rsidR="00DE67FC">
        <w:rPr>
          <w:rFonts w:cs="Times New Roman"/>
          <w:sz w:val="26"/>
          <w:szCs w:val="26"/>
        </w:rPr>
        <w:t>.</w:t>
      </w:r>
    </w:p>
    <w:p w14:paraId="48EBA43F" w14:textId="0DC82650" w:rsidR="002B52D5" w:rsidRPr="002A7CC5" w:rsidRDefault="00DE67FC" w:rsidP="00DE67FC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DE67FC">
        <w:rPr>
          <w:rFonts w:cs="Times New Roman"/>
          <w:b/>
          <w:bCs/>
          <w:sz w:val="26"/>
          <w:szCs w:val="26"/>
        </w:rPr>
        <w:t>Адреса:</w:t>
      </w:r>
      <w:r w:rsidRPr="00DE67FC">
        <w:rPr>
          <w:rFonts w:cs="Times New Roman"/>
          <w:sz w:val="26"/>
          <w:szCs w:val="26"/>
        </w:rPr>
        <w:t xml:space="preserve"> Львівська обл.,Дрогобицький р-н, м. Дрогобич, вул. 22 Січня, буд. 26-А.</w:t>
      </w:r>
    </w:p>
    <w:bookmarkEnd w:id="1"/>
    <w:p w14:paraId="1308ECD1" w14:textId="70650A8C" w:rsidR="002B52D5" w:rsidRPr="00AB0961" w:rsidRDefault="002B52D5" w:rsidP="002B52D5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AB0961">
        <w:rPr>
          <w:rFonts w:cs="Times New Roman"/>
          <w:b/>
          <w:sz w:val="26"/>
          <w:szCs w:val="26"/>
        </w:rPr>
        <w:t>Суб’єкт оскарження</w:t>
      </w:r>
      <w:r w:rsidRPr="00AB0961"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</w:rPr>
        <w:t xml:space="preserve"> </w:t>
      </w:r>
      <w:bookmarkStart w:id="2" w:name="_Hlk215481499"/>
      <w:r w:rsidRPr="00AB0961">
        <w:rPr>
          <w:rFonts w:cs="Times New Roman"/>
          <w:sz w:val="26"/>
          <w:szCs w:val="26"/>
        </w:rPr>
        <w:t>державний реєстратор</w:t>
      </w:r>
      <w:r>
        <w:rPr>
          <w:rFonts w:cs="Times New Roman"/>
          <w:sz w:val="26"/>
          <w:szCs w:val="26"/>
        </w:rPr>
        <w:t xml:space="preserve"> </w:t>
      </w:r>
      <w:r w:rsidRPr="00AB0961">
        <w:rPr>
          <w:rFonts w:cs="Times New Roman"/>
          <w:sz w:val="26"/>
          <w:szCs w:val="26"/>
        </w:rPr>
        <w:t xml:space="preserve">прав на нерухоме майно </w:t>
      </w:r>
      <w:r w:rsidRPr="00065AB7">
        <w:rPr>
          <w:rFonts w:cs="Times New Roman"/>
          <w:sz w:val="26"/>
          <w:szCs w:val="26"/>
        </w:rPr>
        <w:t>Управління державної реєстрації</w:t>
      </w:r>
      <w:r>
        <w:rPr>
          <w:rFonts w:cs="Times New Roman"/>
          <w:sz w:val="26"/>
          <w:szCs w:val="26"/>
        </w:rPr>
        <w:t xml:space="preserve"> </w:t>
      </w:r>
      <w:r w:rsidRPr="00065AB7">
        <w:rPr>
          <w:rFonts w:cs="Times New Roman"/>
          <w:sz w:val="26"/>
          <w:szCs w:val="26"/>
        </w:rPr>
        <w:t>юридичного департаменту Львівської міської ради</w:t>
      </w:r>
      <w:r w:rsidRPr="00AB0961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Должанська Жанна Вікторівна</w:t>
      </w:r>
      <w:r w:rsidRPr="00AB0961">
        <w:rPr>
          <w:rFonts w:cs="Times New Roman"/>
          <w:sz w:val="26"/>
          <w:szCs w:val="26"/>
        </w:rPr>
        <w:t>.</w:t>
      </w:r>
      <w:bookmarkEnd w:id="2"/>
    </w:p>
    <w:p w14:paraId="5871BEED" w14:textId="2993B068" w:rsidR="002B52D5" w:rsidRPr="00963D88" w:rsidRDefault="002B52D5" w:rsidP="002B52D5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AB0961">
        <w:rPr>
          <w:rFonts w:cs="Times New Roman"/>
          <w:b/>
          <w:sz w:val="26"/>
          <w:szCs w:val="26"/>
        </w:rPr>
        <w:t>Заінтересована особа</w:t>
      </w:r>
      <w:r>
        <w:rPr>
          <w:rFonts w:cs="Times New Roman"/>
          <w:sz w:val="26"/>
          <w:szCs w:val="26"/>
        </w:rPr>
        <w:t xml:space="preserve">: Обслуговуючий кооператив «Правоохоронник» </w:t>
      </w:r>
      <w:r w:rsidRPr="008D1BA7">
        <w:rPr>
          <w:rFonts w:cs="Times New Roman"/>
          <w:sz w:val="26"/>
          <w:szCs w:val="26"/>
        </w:rPr>
        <w:t xml:space="preserve">(ідентифікаційний код юридичної особи </w:t>
      </w:r>
      <w:r>
        <w:rPr>
          <w:rFonts w:cs="Times New Roman"/>
          <w:sz w:val="26"/>
          <w:szCs w:val="26"/>
        </w:rPr>
        <w:t>33555684</w:t>
      </w:r>
      <w:r w:rsidRPr="008D1BA7">
        <w:rPr>
          <w:rFonts w:cs="Times New Roman"/>
          <w:sz w:val="26"/>
          <w:szCs w:val="26"/>
        </w:rPr>
        <w:t>)</w:t>
      </w:r>
      <w:r>
        <w:rPr>
          <w:rFonts w:cs="Times New Roman"/>
          <w:sz w:val="26"/>
          <w:szCs w:val="26"/>
        </w:rPr>
        <w:t>.</w:t>
      </w:r>
    </w:p>
    <w:p w14:paraId="02334CE0" w14:textId="77777777" w:rsidR="009056A0" w:rsidRDefault="009056A0" w:rsidP="009056A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0518E008" w14:textId="77777777" w:rsidR="009056A0" w:rsidRPr="00AB0961" w:rsidRDefault="009056A0" w:rsidP="009056A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2C1AE0E9" w14:textId="6CAB38D5" w:rsidR="009056A0" w:rsidRPr="009056A0" w:rsidRDefault="009056A0" w:rsidP="002B52D5">
      <w:pPr>
        <w:suppressAutoHyphens/>
        <w:spacing w:after="0" w:line="240" w:lineRule="auto"/>
        <w:jc w:val="both"/>
        <w:rPr>
          <w:rFonts w:cs="Times New Roman"/>
          <w:bCs/>
          <w:sz w:val="16"/>
          <w:szCs w:val="16"/>
          <w:lang w:eastAsia="ar-SA"/>
        </w:rPr>
      </w:pPr>
    </w:p>
    <w:sectPr w:rsidR="009056A0" w:rsidRPr="009056A0" w:rsidSect="00C03C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D23A" w14:textId="77777777" w:rsidR="00A81698" w:rsidRDefault="00A81698" w:rsidP="00C03CAA">
      <w:pPr>
        <w:spacing w:after="0" w:line="240" w:lineRule="auto"/>
      </w:pPr>
      <w:r>
        <w:separator/>
      </w:r>
    </w:p>
  </w:endnote>
  <w:endnote w:type="continuationSeparator" w:id="0">
    <w:p w14:paraId="2145AFA7" w14:textId="77777777" w:rsidR="00A81698" w:rsidRDefault="00A81698" w:rsidP="00C0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1BE5" w14:textId="77777777" w:rsidR="00C03CAA" w:rsidRDefault="00C03C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2992" w14:textId="77777777" w:rsidR="00C03CAA" w:rsidRDefault="00C03CA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ABBF" w14:textId="77777777" w:rsidR="00C03CAA" w:rsidRDefault="00C03C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AA2C" w14:textId="77777777" w:rsidR="00A81698" w:rsidRDefault="00A81698" w:rsidP="00C03CAA">
      <w:pPr>
        <w:spacing w:after="0" w:line="240" w:lineRule="auto"/>
      </w:pPr>
      <w:r>
        <w:separator/>
      </w:r>
    </w:p>
  </w:footnote>
  <w:footnote w:type="continuationSeparator" w:id="0">
    <w:p w14:paraId="2AE62716" w14:textId="77777777" w:rsidR="00A81698" w:rsidRDefault="00A81698" w:rsidP="00C03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0C97" w14:textId="77777777" w:rsidR="00C03CAA" w:rsidRDefault="00C03C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819292"/>
      <w:docPartObj>
        <w:docPartGallery w:val="Page Numbers (Top of Page)"/>
        <w:docPartUnique/>
      </w:docPartObj>
    </w:sdtPr>
    <w:sdtContent>
      <w:p w14:paraId="12770581" w14:textId="518C1F35" w:rsidR="00C03CAA" w:rsidRDefault="00C03C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028AE" w14:textId="77777777" w:rsidR="00C03CAA" w:rsidRDefault="00C03CA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6464" w14:textId="77777777" w:rsidR="00C03CAA" w:rsidRDefault="00C03C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1B"/>
    <w:rsid w:val="00033830"/>
    <w:rsid w:val="000503E4"/>
    <w:rsid w:val="00053DC6"/>
    <w:rsid w:val="00065AB7"/>
    <w:rsid w:val="000F7E8C"/>
    <w:rsid w:val="00145490"/>
    <w:rsid w:val="001A5223"/>
    <w:rsid w:val="001F126D"/>
    <w:rsid w:val="00241031"/>
    <w:rsid w:val="002A0DBF"/>
    <w:rsid w:val="002A405D"/>
    <w:rsid w:val="002A7CC5"/>
    <w:rsid w:val="002B52D5"/>
    <w:rsid w:val="002E55A6"/>
    <w:rsid w:val="00347353"/>
    <w:rsid w:val="00353A28"/>
    <w:rsid w:val="0044079E"/>
    <w:rsid w:val="00476B1D"/>
    <w:rsid w:val="004E0B2D"/>
    <w:rsid w:val="00501227"/>
    <w:rsid w:val="005166F5"/>
    <w:rsid w:val="00553930"/>
    <w:rsid w:val="00585693"/>
    <w:rsid w:val="00587B45"/>
    <w:rsid w:val="005F236F"/>
    <w:rsid w:val="00624D6B"/>
    <w:rsid w:val="006269A3"/>
    <w:rsid w:val="00640405"/>
    <w:rsid w:val="00783BE1"/>
    <w:rsid w:val="00797211"/>
    <w:rsid w:val="00811D68"/>
    <w:rsid w:val="00877749"/>
    <w:rsid w:val="008902E1"/>
    <w:rsid w:val="008A30FA"/>
    <w:rsid w:val="008B7D23"/>
    <w:rsid w:val="008D1239"/>
    <w:rsid w:val="008F6575"/>
    <w:rsid w:val="009056A0"/>
    <w:rsid w:val="009801AB"/>
    <w:rsid w:val="00986CD8"/>
    <w:rsid w:val="009D6023"/>
    <w:rsid w:val="00A30F9F"/>
    <w:rsid w:val="00A81698"/>
    <w:rsid w:val="00AB052A"/>
    <w:rsid w:val="00AC64DB"/>
    <w:rsid w:val="00AD4EC9"/>
    <w:rsid w:val="00AE3E4F"/>
    <w:rsid w:val="00AF5ADF"/>
    <w:rsid w:val="00B227E8"/>
    <w:rsid w:val="00B31DB1"/>
    <w:rsid w:val="00B6371B"/>
    <w:rsid w:val="00B74D0E"/>
    <w:rsid w:val="00B7727D"/>
    <w:rsid w:val="00B84665"/>
    <w:rsid w:val="00B96D65"/>
    <w:rsid w:val="00BF49C4"/>
    <w:rsid w:val="00C0167E"/>
    <w:rsid w:val="00C03CAA"/>
    <w:rsid w:val="00CF066E"/>
    <w:rsid w:val="00CF446C"/>
    <w:rsid w:val="00CF5ECF"/>
    <w:rsid w:val="00D03F51"/>
    <w:rsid w:val="00D44850"/>
    <w:rsid w:val="00DE67FC"/>
    <w:rsid w:val="00E273B8"/>
    <w:rsid w:val="00E95171"/>
    <w:rsid w:val="00F41672"/>
    <w:rsid w:val="00F53AB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AC3C"/>
  <w15:docId w15:val="{41C8BCBB-4D51-4727-B79F-BA6631A8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D68"/>
    <w:pPr>
      <w:spacing w:after="160" w:line="259" w:lineRule="auto"/>
    </w:pPr>
    <w:rPr>
      <w:rFonts w:ascii="Times New Roman" w:hAnsi="Times New Roman" w:cs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1D68"/>
    <w:pPr>
      <w:spacing w:after="0" w:line="240" w:lineRule="auto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811D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11D68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11D6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03C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CAA"/>
    <w:rPr>
      <w:rFonts w:ascii="Times New Roman" w:hAnsi="Times New Roman" w:cstheme="minorHAnsi"/>
      <w:sz w:val="24"/>
    </w:rPr>
  </w:style>
  <w:style w:type="paragraph" w:styleId="a9">
    <w:name w:val="footer"/>
    <w:basedOn w:val="a"/>
    <w:link w:val="aa"/>
    <w:uiPriority w:val="99"/>
    <w:unhideWhenUsed/>
    <w:rsid w:val="00C03C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CAA"/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egia.lv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olegia.lv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96-2022-&#1087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B3CB2-BF86-475A-827C-A3B1AD7D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zvernennya lviv</cp:lastModifiedBy>
  <cp:revision>58</cp:revision>
  <cp:lastPrinted>2025-07-01T08:01:00Z</cp:lastPrinted>
  <dcterms:created xsi:type="dcterms:W3CDTF">2025-10-22T12:27:00Z</dcterms:created>
  <dcterms:modified xsi:type="dcterms:W3CDTF">2026-01-27T11:57:00Z</dcterms:modified>
</cp:coreProperties>
</file>