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002">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003">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00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05">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06">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007">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008">
      <w:pPr>
        <w:ind w:left="852" w:firstLine="0"/>
        <w:jc w:val="center"/>
        <w:rPr>
          <w:b w:val="1"/>
          <w:bCs w:val="1"/>
          <w:sz w:val="26"/>
          <w:szCs w:val="26"/>
        </w:rPr>
      </w:pPr>
      <w:r w:rsidDel="00000000" w:rsidR="00000000" w:rsidRPr="00000000">
        <w:rPr>
          <w:b w:val="1"/>
          <w:bCs w:val="1"/>
          <w:sz w:val="26"/>
          <w:szCs w:val="26"/>
          <w:rtl w:val="0"/>
        </w:rPr>
        <w:t xml:space="preserve">з державної реєстрації народження</w:t>
      </w:r>
    </w:p>
    <w:p w:rsidR="00000000" w:rsidDel="00000000" w:rsidP="00000000" w:rsidRDefault="00000000" w:rsidRPr="00000000" w14:paraId="00000009">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00A">
      <w:pPr>
        <w:tabs>
          <w:tab w:val="left" w:leader="none" w:pos="3969"/>
        </w:tabs>
        <w:jc w:val="center"/>
        <w:rPr>
          <w:sz w:val="24"/>
          <w:szCs w:val="24"/>
        </w:rPr>
      </w:pPr>
      <w:r w:rsidDel="00000000" w:rsidR="00000000" w:rsidRPr="00000000">
        <w:rPr>
          <w:sz w:val="24"/>
          <w:szCs w:val="24"/>
          <w:rtl w:val="0"/>
        </w:rPr>
        <w:t xml:space="preserve">Буський відділ державної реєстрації актів цивільного стану </w:t>
      </w:r>
    </w:p>
    <w:p w:rsidR="00000000" w:rsidDel="00000000" w:rsidP="00000000" w:rsidRDefault="00000000" w:rsidRPr="00000000" w14:paraId="0000000B">
      <w:pPr>
        <w:tabs>
          <w:tab w:val="left" w:leader="none" w:pos="3969"/>
        </w:tabs>
        <w:jc w:val="center"/>
        <w:rPr>
          <w:sz w:val="24"/>
          <w:szCs w:val="24"/>
        </w:rPr>
      </w:pPr>
      <w:r w:rsidDel="00000000" w:rsidR="00000000" w:rsidRPr="00000000">
        <w:rPr>
          <w:sz w:val="24"/>
          <w:szCs w:val="24"/>
          <w:rtl w:val="0"/>
        </w:rPr>
        <w:t xml:space="preserve">у Золочівському районі Львівської області </w:t>
      </w:r>
    </w:p>
    <w:p w:rsidR="00000000" w:rsidDel="00000000" w:rsidP="00000000" w:rsidRDefault="00000000" w:rsidRPr="00000000" w14:paraId="0000000C">
      <w:pPr>
        <w:tabs>
          <w:tab w:val="left" w:leader="none" w:pos="3969"/>
        </w:tabs>
        <w:jc w:val="center"/>
        <w:rPr>
          <w:sz w:val="24"/>
          <w:szCs w:val="24"/>
        </w:rPr>
      </w:pPr>
      <w:r w:rsidDel="00000000" w:rsidR="00000000" w:rsidRPr="00000000">
        <w:rPr>
          <w:sz w:val="24"/>
          <w:szCs w:val="24"/>
          <w:rtl w:val="0"/>
        </w:rPr>
        <w:t xml:space="preserve">Львівського міжрегіонального управління Міністерства юстиції України,</w:t>
      </w:r>
    </w:p>
    <w:p w:rsidR="00000000" w:rsidDel="00000000" w:rsidP="00000000" w:rsidRDefault="00000000" w:rsidRPr="00000000" w14:paraId="0000000D">
      <w:pPr>
        <w:tabs>
          <w:tab w:val="left" w:leader="none" w:pos="3969"/>
        </w:tabs>
        <w:jc w:val="center"/>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w:t>
      </w:r>
    </w:p>
    <w:p w:rsidR="00000000" w:rsidDel="00000000" w:rsidP="00000000" w:rsidRDefault="00000000" w:rsidRPr="00000000" w14:paraId="0000000E">
      <w:pPr>
        <w:tabs>
          <w:tab w:val="left" w:leader="none" w:pos="3969"/>
        </w:tabs>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00F">
      <w:pPr>
        <w:tabs>
          <w:tab w:val="left" w:leader="none" w:pos="3969"/>
        </w:tabs>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010">
      <w:pPr>
        <w:jc w:val="center"/>
        <w:rPr>
          <w:sz w:val="24"/>
          <w:szCs w:val="24"/>
        </w:rPr>
      </w:pPr>
      <w:r w:rsidDel="00000000" w:rsidR="00000000" w:rsidRPr="00000000">
        <w:rPr>
          <w:sz w:val="24"/>
          <w:szCs w:val="24"/>
          <w:rtl w:val="0"/>
        </w:rPr>
        <w:t xml:space="preserve">Золочівського району Львівської області»; </w:t>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Комунальне некомерційне підприємство Буської міської ради </w:t>
      </w:r>
    </w:p>
    <w:p w:rsidR="00000000" w:rsidDel="00000000" w:rsidP="00000000" w:rsidRDefault="00000000" w:rsidRPr="00000000" w14:paraId="00000012">
      <w:pPr>
        <w:jc w:val="center"/>
        <w:rPr>
          <w:b w:val="1"/>
          <w:bCs w:val="1"/>
          <w:sz w:val="20"/>
          <w:szCs w:val="20"/>
          <w:highlight w:val="yellow"/>
        </w:rPr>
      </w:pPr>
      <w:r w:rsidDel="00000000" w:rsidR="00000000" w:rsidRPr="00000000">
        <w:rPr>
          <w:sz w:val="24"/>
          <w:szCs w:val="24"/>
          <w:rtl w:val="0"/>
        </w:rPr>
        <w:t xml:space="preserve">«Буська центральна районна лікарня»   </w:t>
      </w:r>
      <w:r w:rsidDel="00000000" w:rsidR="00000000" w:rsidRPr="00000000">
        <w:rPr>
          <w:rtl w:val="0"/>
        </w:rPr>
      </w:r>
    </w:p>
    <w:p w:rsidR="00000000" w:rsidDel="00000000" w:rsidP="00000000" w:rsidRDefault="00000000" w:rsidRPr="00000000" w14:paraId="00000013">
      <w:pPr>
        <w:spacing w:before="62" w:lineRule="auto"/>
        <w:jc w:val="center"/>
        <w:rPr>
          <w:sz w:val="16"/>
          <w:szCs w:val="16"/>
          <w:highlight w:val="yellow"/>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3" name=""/>
                <a:graphic>
                  <a:graphicData uri="http://schemas.microsoft.com/office/word/2010/wordprocessingShape">
                    <wps:wsp>
                      <wps:cNvSpPr/>
                      <wps:cNvPr id="5" name="Shape 5"/>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4">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 та/або закладу охорони здоров’я, у якому народилася дитина)</w:t>
      </w:r>
    </w:p>
    <w:p w:rsidR="00000000" w:rsidDel="00000000" w:rsidP="00000000" w:rsidRDefault="00000000" w:rsidRPr="00000000" w14:paraId="00000015">
      <w:pPr>
        <w:jc w:val="center"/>
        <w:rPr>
          <w:sz w:val="20"/>
          <w:szCs w:val="20"/>
        </w:rPr>
      </w:pPr>
      <w:r w:rsidDel="00000000" w:rsidR="00000000" w:rsidRPr="00000000">
        <w:rPr>
          <w:rtl w:val="0"/>
        </w:rPr>
      </w:r>
    </w:p>
    <w:tbl>
      <w:tblPr>
        <w:tblStyle w:val="Table1"/>
        <w:tblpPr w:leftFromText="180" w:rightFromText="180" w:topFromText="0" w:bottomFromText="0" w:vertAnchor="text" w:horzAnchor="text" w:tblpX="1194" w:tblpY="1"/>
        <w:tblW w:w="10198.0" w:type="dxa"/>
        <w:jc w:val="left"/>
        <w:tblInd w:w="-60.0" w:type="dxa"/>
        <w:tblBorders>
          <w:top w:color="000000" w:space="0" w:sz="4" w:val="single"/>
          <w:left w:color="000000" w:space="0" w:sz="4" w:val="single"/>
          <w:bottom w:color="000000" w:space="0" w:sz="4" w:val="single"/>
          <w:right w:color="000000" w:space="0" w:sz="4" w:val="single"/>
        </w:tblBorders>
        <w:tblLayout w:type="fixed"/>
        <w:tblLook w:val="0400"/>
      </w:tblPr>
      <w:tblGrid>
        <w:gridCol w:w="482"/>
        <w:gridCol w:w="2912"/>
        <w:gridCol w:w="6804"/>
        <w:tblGridChange w:id="0">
          <w:tblGrid>
            <w:gridCol w:w="482"/>
            <w:gridCol w:w="2912"/>
            <w:gridCol w:w="6804"/>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jc w:val="center"/>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w:t>
            </w:r>
          </w:p>
          <w:p w:rsidR="00000000" w:rsidDel="00000000" w:rsidP="00000000" w:rsidRDefault="00000000" w:rsidRPr="00000000" w14:paraId="00000017">
            <w:pPr>
              <w:jc w:val="center"/>
              <w:rPr>
                <w:b w:val="1"/>
                <w:bCs w:val="1"/>
                <w:sz w:val="24"/>
                <w:szCs w:val="24"/>
              </w:rPr>
            </w:pPr>
            <w:r w:rsidDel="00000000" w:rsidR="00000000" w:rsidRPr="00000000">
              <w:rPr>
                <w:b w:val="1"/>
                <w:bCs w:val="1"/>
                <w:sz w:val="24"/>
                <w:szCs w:val="24"/>
                <w:rtl w:val="0"/>
              </w:rPr>
              <w:t xml:space="preserve">та/або центру надання адміністративних послуг</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rPr>
                <w:sz w:val="24"/>
                <w:szCs w:val="24"/>
              </w:rPr>
            </w:pPr>
            <w:r w:rsidDel="00000000" w:rsidR="00000000" w:rsidRPr="00000000">
              <w:rPr>
                <w:sz w:val="24"/>
                <w:szCs w:val="24"/>
                <w:rtl w:val="0"/>
              </w:rPr>
              <w:t xml:space="preserve">Місцезнаходження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1D">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01E">
            <w:pPr>
              <w:ind w:right="7"/>
              <w:rPr>
                <w:sz w:val="16"/>
                <w:szCs w:val="16"/>
              </w:rPr>
            </w:pPr>
            <w:r w:rsidDel="00000000" w:rsidR="00000000" w:rsidRPr="00000000">
              <w:rPr>
                <w:rtl w:val="0"/>
              </w:rPr>
            </w:r>
          </w:p>
          <w:p w:rsidR="00000000" w:rsidDel="00000000" w:rsidP="00000000" w:rsidRDefault="00000000" w:rsidRPr="00000000" w14:paraId="0000001F">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20">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021">
            <w:pPr>
              <w:ind w:right="7"/>
              <w:rPr>
                <w:sz w:val="16"/>
                <w:szCs w:val="16"/>
              </w:rPr>
            </w:pPr>
            <w:r w:rsidDel="00000000" w:rsidR="00000000" w:rsidRPr="00000000">
              <w:rPr>
                <w:rtl w:val="0"/>
              </w:rPr>
            </w:r>
          </w:p>
          <w:p w:rsidR="00000000" w:rsidDel="00000000" w:rsidP="00000000" w:rsidRDefault="00000000" w:rsidRPr="00000000" w14:paraId="00000022">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23">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024">
            <w:pPr>
              <w:ind w:right="7"/>
              <w:rPr>
                <w:sz w:val="24"/>
                <w:szCs w:val="24"/>
              </w:rPr>
            </w:pPr>
            <w:r w:rsidDel="00000000" w:rsidR="00000000" w:rsidRPr="00000000">
              <w:rPr>
                <w:sz w:val="24"/>
                <w:szCs w:val="24"/>
                <w:rtl w:val="0"/>
              </w:rPr>
              <w:t xml:space="preserve">смт Красне, вул.Івана Франка,5</w:t>
            </w:r>
          </w:p>
          <w:p w:rsidR="00000000" w:rsidDel="00000000" w:rsidP="00000000" w:rsidRDefault="00000000" w:rsidRPr="00000000" w14:paraId="00000025">
            <w:pPr>
              <w:ind w:right="7"/>
              <w:rPr>
                <w:sz w:val="16"/>
                <w:szCs w:val="16"/>
              </w:rPr>
            </w:pPr>
            <w:r w:rsidDel="00000000" w:rsidR="00000000" w:rsidRPr="00000000">
              <w:rPr>
                <w:rtl w:val="0"/>
              </w:rPr>
            </w:r>
          </w:p>
          <w:p w:rsidR="00000000" w:rsidDel="00000000" w:rsidP="00000000" w:rsidRDefault="00000000" w:rsidRPr="00000000" w14:paraId="00000026">
            <w:pPr>
              <w:ind w:right="7"/>
              <w:rPr>
                <w:sz w:val="24"/>
                <w:szCs w:val="24"/>
              </w:rPr>
            </w:pPr>
            <w:r w:rsidDel="00000000" w:rsidR="00000000" w:rsidRPr="00000000">
              <w:rPr>
                <w:sz w:val="24"/>
                <w:szCs w:val="24"/>
                <w:rtl w:val="0"/>
              </w:rPr>
              <w:t xml:space="preserve">Комунальне некомерційне підприємство Буської міської ради «Буська центральна районна лікарня»:</w:t>
            </w:r>
          </w:p>
          <w:p w:rsidR="00000000" w:rsidDel="00000000" w:rsidP="00000000" w:rsidRDefault="00000000" w:rsidRPr="00000000" w14:paraId="00000027">
            <w:pPr>
              <w:tabs>
                <w:tab w:val="left" w:leader="none" w:pos="3969"/>
              </w:tabs>
              <w:jc w:val="both"/>
              <w:rPr>
                <w:sz w:val="24"/>
                <w:szCs w:val="24"/>
              </w:rPr>
            </w:pPr>
            <w:r w:rsidDel="00000000" w:rsidR="00000000" w:rsidRPr="00000000">
              <w:rPr>
                <w:sz w:val="24"/>
                <w:szCs w:val="24"/>
                <w:rtl w:val="0"/>
              </w:rPr>
              <w:t xml:space="preserve">80500, Львівська обл., м. Буськ, вул. Львівська, 77</w:t>
            </w:r>
          </w:p>
        </w:tc>
      </w:tr>
      <w:tr>
        <w:trPr>
          <w:cantSplit w:val="0"/>
          <w:trHeight w:val="20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jc w:val="center"/>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rPr>
                <w:sz w:val="24"/>
                <w:szCs w:val="24"/>
              </w:rPr>
            </w:pPr>
            <w:r w:rsidDel="00000000" w:rsidR="00000000" w:rsidRPr="00000000">
              <w:rPr>
                <w:sz w:val="24"/>
                <w:szCs w:val="24"/>
                <w:rtl w:val="0"/>
              </w:rPr>
              <w:t xml:space="preserve">Інформація щодо режиму роботи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2B">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02C">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02D">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02E">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02F">
            <w:pPr>
              <w:ind w:right="7"/>
              <w:rPr>
                <w:sz w:val="16"/>
                <w:szCs w:val="16"/>
              </w:rPr>
            </w:pPr>
            <w:r w:rsidDel="00000000" w:rsidR="00000000" w:rsidRPr="00000000">
              <w:rPr>
                <w:rtl w:val="0"/>
              </w:rPr>
            </w:r>
          </w:p>
          <w:p w:rsidR="00000000" w:rsidDel="00000000" w:rsidP="00000000" w:rsidRDefault="00000000" w:rsidRPr="00000000" w14:paraId="00000030">
            <w:pPr>
              <w:ind w:right="7"/>
              <w:rPr>
                <w:sz w:val="16"/>
                <w:szCs w:val="16"/>
              </w:rPr>
            </w:pPr>
            <w:r w:rsidDel="00000000" w:rsidR="00000000" w:rsidRPr="00000000">
              <w:rPr>
                <w:rtl w:val="0"/>
              </w:rPr>
            </w:r>
          </w:p>
          <w:p w:rsidR="00000000" w:rsidDel="00000000" w:rsidP="00000000" w:rsidRDefault="00000000" w:rsidRPr="00000000" w14:paraId="00000031">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32">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033">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034">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035">
            <w:pPr>
              <w:ind w:right="7"/>
              <w:rPr>
                <w:sz w:val="24"/>
                <w:szCs w:val="24"/>
              </w:rPr>
            </w:pPr>
            <w:r w:rsidDel="00000000" w:rsidR="00000000" w:rsidRPr="00000000">
              <w:rPr>
                <w:sz w:val="24"/>
                <w:szCs w:val="24"/>
                <w:rtl w:val="0"/>
              </w:rPr>
              <w:t xml:space="preserve">неділя – вихідний день</w:t>
            </w:r>
          </w:p>
          <w:p w:rsidR="00000000" w:rsidDel="00000000" w:rsidP="00000000" w:rsidRDefault="00000000" w:rsidRPr="00000000" w14:paraId="00000036">
            <w:pPr>
              <w:ind w:right="7"/>
              <w:rPr>
                <w:sz w:val="16"/>
                <w:szCs w:val="16"/>
              </w:rPr>
            </w:pPr>
            <w:r w:rsidDel="00000000" w:rsidR="00000000" w:rsidRPr="00000000">
              <w:rPr>
                <w:rtl w:val="0"/>
              </w:rPr>
            </w:r>
          </w:p>
          <w:p w:rsidR="00000000" w:rsidDel="00000000" w:rsidP="00000000" w:rsidRDefault="00000000" w:rsidRPr="00000000" w14:paraId="00000037">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38">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039">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03A">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03B">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03C">
            <w:pPr>
              <w:ind w:right="7"/>
              <w:rPr>
                <w:sz w:val="24"/>
                <w:szCs w:val="24"/>
              </w:rPr>
            </w:pPr>
            <w:r w:rsidDel="00000000" w:rsidR="00000000" w:rsidRPr="00000000">
              <w:rPr>
                <w:sz w:val="24"/>
                <w:szCs w:val="24"/>
                <w:rtl w:val="0"/>
              </w:rPr>
              <w:t xml:space="preserve">субота, неділя  – вихідні дні</w:t>
            </w:r>
          </w:p>
          <w:p w:rsidR="00000000" w:rsidDel="00000000" w:rsidP="00000000" w:rsidRDefault="00000000" w:rsidRPr="00000000" w14:paraId="0000003D">
            <w:pPr>
              <w:ind w:right="7"/>
              <w:rPr>
                <w:sz w:val="24"/>
                <w:szCs w:val="24"/>
              </w:rPr>
            </w:pPr>
            <w:r w:rsidDel="00000000" w:rsidR="00000000" w:rsidRPr="00000000">
              <w:rPr>
                <w:rtl w:val="0"/>
              </w:rPr>
            </w:r>
          </w:p>
          <w:p w:rsidR="00000000" w:rsidDel="00000000" w:rsidP="00000000" w:rsidRDefault="00000000" w:rsidRPr="00000000" w14:paraId="0000003E">
            <w:pPr>
              <w:ind w:right="7"/>
              <w:rPr>
                <w:sz w:val="24"/>
                <w:szCs w:val="24"/>
              </w:rPr>
            </w:pPr>
            <w:r w:rsidDel="00000000" w:rsidR="00000000" w:rsidRPr="00000000">
              <w:rPr>
                <w:sz w:val="24"/>
                <w:szCs w:val="24"/>
                <w:rtl w:val="0"/>
              </w:rPr>
              <w:t xml:space="preserve">Комунальне некомерційне підприємство Буської міської ради «Буська центральна районна лікарня»:</w:t>
            </w:r>
          </w:p>
          <w:p w:rsidR="00000000" w:rsidDel="00000000" w:rsidP="00000000" w:rsidRDefault="00000000" w:rsidRPr="00000000" w14:paraId="0000003F">
            <w:pPr>
              <w:ind w:right="7"/>
              <w:rPr>
                <w:sz w:val="24"/>
                <w:szCs w:val="24"/>
              </w:rPr>
            </w:pPr>
            <w:r w:rsidDel="00000000" w:rsidR="00000000" w:rsidRPr="00000000">
              <w:rPr>
                <w:sz w:val="24"/>
                <w:szCs w:val="24"/>
                <w:rtl w:val="0"/>
              </w:rPr>
              <w:t xml:space="preserve">Понеділок, вівторок,середа, четвер з 9:00 до 17:00,</w:t>
            </w:r>
          </w:p>
          <w:p w:rsidR="00000000" w:rsidDel="00000000" w:rsidP="00000000" w:rsidRDefault="00000000" w:rsidRPr="00000000" w14:paraId="00000040">
            <w:pPr>
              <w:ind w:right="7"/>
              <w:rPr>
                <w:sz w:val="24"/>
                <w:szCs w:val="24"/>
              </w:rPr>
            </w:pPr>
            <w:r w:rsidDel="00000000" w:rsidR="00000000" w:rsidRPr="00000000">
              <w:rPr>
                <w:sz w:val="24"/>
                <w:szCs w:val="24"/>
                <w:rtl w:val="0"/>
              </w:rPr>
              <w:t xml:space="preserve">п'ятниця  з 9:00 до 17:00,</w:t>
            </w:r>
          </w:p>
          <w:p w:rsidR="00000000" w:rsidDel="00000000" w:rsidP="00000000" w:rsidRDefault="00000000" w:rsidRPr="00000000" w14:paraId="00000041">
            <w:pPr>
              <w:ind w:right="7"/>
              <w:rPr>
                <w:sz w:val="24"/>
                <w:szCs w:val="24"/>
              </w:rPr>
            </w:pPr>
            <w:r w:rsidDel="00000000" w:rsidR="00000000" w:rsidRPr="00000000">
              <w:rPr>
                <w:sz w:val="24"/>
                <w:szCs w:val="24"/>
                <w:rtl w:val="0"/>
              </w:rPr>
              <w:t xml:space="preserve">Обідня перерва з 13:00 до 13:45</w:t>
            </w:r>
          </w:p>
          <w:p w:rsidR="00000000" w:rsidDel="00000000" w:rsidP="00000000" w:rsidRDefault="00000000" w:rsidRPr="00000000" w14:paraId="00000042">
            <w:pPr>
              <w:ind w:right="7"/>
              <w:jc w:val="both"/>
              <w:rPr>
                <w:sz w:val="24"/>
                <w:szCs w:val="24"/>
              </w:rPr>
            </w:pPr>
            <w:r w:rsidDel="00000000" w:rsidR="00000000" w:rsidRPr="00000000">
              <w:rPr>
                <w:sz w:val="24"/>
                <w:szCs w:val="24"/>
                <w:rtl w:val="0"/>
              </w:rPr>
              <w:t xml:space="preserve">субота, неділя,   – вихідні дні</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rPr>
                <w:sz w:val="24"/>
                <w:szCs w:val="24"/>
              </w:rPr>
            </w:pPr>
            <w:r w:rsidDel="00000000" w:rsidR="00000000" w:rsidRPr="00000000">
              <w:rPr>
                <w:sz w:val="24"/>
                <w:szCs w:val="24"/>
                <w:rtl w:val="0"/>
              </w:rPr>
              <w:t xml:space="preserve">Телефон, адреса електронної пошти та вебсайт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ind w:right="7"/>
              <w:jc w:val="both"/>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46">
            <w:pP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047">
            <w:pPr>
              <w:ind w:right="7"/>
              <w:jc w:val="both"/>
              <w:rPr>
                <w:sz w:val="24"/>
                <w:szCs w:val="24"/>
              </w:rPr>
            </w:pPr>
            <w:r w:rsidDel="00000000" w:rsidR="00000000" w:rsidRPr="00000000">
              <w:rPr>
                <w:sz w:val="24"/>
                <w:szCs w:val="24"/>
                <w:rtl w:val="0"/>
              </w:rPr>
              <w:t xml:space="preserve">електронна пошта: racs.busk@gmail.com</w:t>
            </w:r>
          </w:p>
          <w:p w:rsidR="00000000" w:rsidDel="00000000" w:rsidP="00000000" w:rsidRDefault="00000000" w:rsidRPr="00000000" w14:paraId="00000048">
            <w:pP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049">
            <w:pPr>
              <w:ind w:right="7"/>
              <w:jc w:val="both"/>
              <w:rPr>
                <w:sz w:val="24"/>
                <w:szCs w:val="24"/>
              </w:rPr>
            </w:pPr>
            <w:r w:rsidDel="00000000" w:rsidR="00000000" w:rsidRPr="00000000">
              <w:rPr>
                <w:rtl w:val="0"/>
              </w:rPr>
            </w:r>
          </w:p>
          <w:p w:rsidR="00000000" w:rsidDel="00000000" w:rsidP="00000000" w:rsidRDefault="00000000" w:rsidRPr="00000000" w14:paraId="0000004A">
            <w:pPr>
              <w:ind w:right="7"/>
              <w:jc w:val="both"/>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4B">
            <w:pPr>
              <w:ind w:right="7"/>
              <w:jc w:val="both"/>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04C">
            <w:pPr>
              <w:ind w:right="7"/>
              <w:jc w:val="both"/>
              <w:rPr>
                <w:sz w:val="24"/>
                <w:szCs w:val="24"/>
              </w:rPr>
            </w:pPr>
            <w:r w:rsidDel="00000000" w:rsidR="00000000" w:rsidRPr="00000000">
              <w:rPr>
                <w:sz w:val="24"/>
                <w:szCs w:val="24"/>
                <w:rtl w:val="0"/>
              </w:rPr>
              <w:t xml:space="preserve">електронна пошта: Cnap_buskmr@ukr.net</w:t>
            </w:r>
          </w:p>
          <w:p w:rsidR="00000000" w:rsidDel="00000000" w:rsidP="00000000" w:rsidRDefault="00000000" w:rsidRPr="00000000" w14:paraId="0000004D">
            <w:pPr>
              <w:ind w:right="7"/>
              <w:jc w:val="both"/>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04E">
            <w:pPr>
              <w:ind w:right="7"/>
              <w:jc w:val="both"/>
              <w:rPr>
                <w:sz w:val="24"/>
                <w:szCs w:val="24"/>
              </w:rPr>
            </w:pPr>
            <w:r w:rsidDel="00000000" w:rsidR="00000000" w:rsidRPr="00000000">
              <w:rPr>
                <w:rtl w:val="0"/>
              </w:rPr>
            </w:r>
          </w:p>
          <w:p w:rsidR="00000000" w:rsidDel="00000000" w:rsidP="00000000" w:rsidRDefault="00000000" w:rsidRPr="00000000" w14:paraId="0000004F">
            <w:pPr>
              <w:ind w:right="7"/>
              <w:jc w:val="both"/>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50">
            <w:pPr>
              <w:ind w:right="7"/>
              <w:jc w:val="both"/>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051">
            <w:pPr>
              <w:ind w:right="7"/>
              <w:jc w:val="both"/>
              <w:rPr>
                <w:sz w:val="24"/>
                <w:szCs w:val="24"/>
              </w:rPr>
            </w:pPr>
            <w:r w:rsidDel="00000000" w:rsidR="00000000" w:rsidRPr="00000000">
              <w:rPr>
                <w:sz w:val="24"/>
                <w:szCs w:val="24"/>
                <w:rtl w:val="0"/>
              </w:rPr>
              <w:t xml:space="preserve">електронна пошта: cnapkrasne@gmail.com</w:t>
            </w:r>
          </w:p>
          <w:p w:rsidR="00000000" w:rsidDel="00000000" w:rsidP="00000000" w:rsidRDefault="00000000" w:rsidRPr="00000000" w14:paraId="00000052">
            <w:pPr>
              <w:ind w:right="7"/>
              <w:jc w:val="both"/>
              <w:rPr>
                <w:sz w:val="24"/>
                <w:szCs w:val="24"/>
              </w:rPr>
            </w:pPr>
            <w:r w:rsidDel="00000000" w:rsidR="00000000" w:rsidRPr="00000000">
              <w:rPr>
                <w:sz w:val="24"/>
                <w:szCs w:val="24"/>
                <w:rtl w:val="0"/>
              </w:rPr>
              <w:t xml:space="preserve">сайт  https://krasne-rada.gov.ua </w:t>
            </w:r>
          </w:p>
          <w:p w:rsidR="00000000" w:rsidDel="00000000" w:rsidP="00000000" w:rsidRDefault="00000000" w:rsidRPr="00000000" w14:paraId="00000053">
            <w:pPr>
              <w:ind w:right="7"/>
              <w:jc w:val="both"/>
              <w:rPr>
                <w:sz w:val="24"/>
                <w:szCs w:val="24"/>
              </w:rPr>
            </w:pPr>
            <w:r w:rsidDel="00000000" w:rsidR="00000000" w:rsidRPr="00000000">
              <w:rPr>
                <w:rtl w:val="0"/>
              </w:rPr>
            </w:r>
          </w:p>
          <w:p w:rsidR="00000000" w:rsidDel="00000000" w:rsidP="00000000" w:rsidRDefault="00000000" w:rsidRPr="00000000" w14:paraId="00000054">
            <w:pPr>
              <w:ind w:right="7"/>
              <w:jc w:val="both"/>
              <w:rPr>
                <w:sz w:val="24"/>
                <w:szCs w:val="24"/>
              </w:rPr>
            </w:pPr>
            <w:r w:rsidDel="00000000" w:rsidR="00000000" w:rsidRPr="00000000">
              <w:rPr>
                <w:sz w:val="24"/>
                <w:szCs w:val="24"/>
                <w:rtl w:val="0"/>
              </w:rPr>
              <w:t xml:space="preserve">Комунальне некомерційне підприємство Буської міської ради «Буська центральна районна лікарня»</w:t>
            </w:r>
          </w:p>
          <w:p w:rsidR="00000000" w:rsidDel="00000000" w:rsidP="00000000" w:rsidRDefault="00000000" w:rsidRPr="00000000" w14:paraId="00000055">
            <w:pPr>
              <w:ind w:right="7"/>
              <w:jc w:val="both"/>
              <w:rPr>
                <w:sz w:val="24"/>
                <w:szCs w:val="24"/>
              </w:rPr>
            </w:pPr>
            <w:r w:rsidDel="00000000" w:rsidR="00000000" w:rsidRPr="00000000">
              <w:rPr>
                <w:sz w:val="24"/>
                <w:szCs w:val="24"/>
                <w:rtl w:val="0"/>
              </w:rPr>
              <w:t xml:space="preserve">телефон: (03264) 2-11-61, (068) 806-56-40</w:t>
            </w:r>
          </w:p>
          <w:p w:rsidR="00000000" w:rsidDel="00000000" w:rsidP="00000000" w:rsidRDefault="00000000" w:rsidRPr="00000000" w14:paraId="00000056">
            <w:pPr>
              <w:ind w:right="7"/>
              <w:jc w:val="both"/>
              <w:rPr>
                <w:sz w:val="24"/>
                <w:szCs w:val="24"/>
              </w:rPr>
            </w:pPr>
            <w:r w:rsidDel="00000000" w:rsidR="00000000" w:rsidRPr="00000000">
              <w:rPr>
                <w:sz w:val="24"/>
                <w:szCs w:val="24"/>
                <w:rtl w:val="0"/>
              </w:rPr>
              <w:t xml:space="preserve">електронна пошта: buskcrl@ukr.net</w:t>
            </w:r>
          </w:p>
          <w:p w:rsidR="00000000" w:rsidDel="00000000" w:rsidP="00000000" w:rsidRDefault="00000000" w:rsidRPr="00000000" w14:paraId="00000057">
            <w:pPr>
              <w:ind w:right="7"/>
              <w:jc w:val="both"/>
              <w:rPr>
                <w:sz w:val="24"/>
                <w:szCs w:val="24"/>
              </w:rPr>
            </w:pPr>
            <w:r w:rsidDel="00000000" w:rsidR="00000000" w:rsidRPr="00000000">
              <w:rPr>
                <w:sz w:val="24"/>
                <w:szCs w:val="24"/>
                <w:rtl w:val="0"/>
              </w:rPr>
              <w:t xml:space="preserve">сайт https://buska.crl.org.ua/</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jc w:val="center"/>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94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jc w:val="center"/>
              <w:rPr>
                <w:sz w:val="24"/>
                <w:szCs w:val="24"/>
              </w:rPr>
            </w:pPr>
            <w:r w:rsidDel="00000000" w:rsidR="00000000" w:rsidRPr="00000000">
              <w:rPr>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rPr>
                <w:sz w:val="24"/>
                <w:szCs w:val="24"/>
              </w:rPr>
            </w:pPr>
            <w:r w:rsidDel="00000000" w:rsidR="00000000" w:rsidRPr="00000000">
              <w:rPr>
                <w:sz w:val="24"/>
                <w:szCs w:val="24"/>
                <w:rtl w:val="0"/>
              </w:rPr>
              <w:t xml:space="preserve">Закони України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Цивільний кодекс України; Сімейний кодекс України;</w:t>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w:t>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Закон України «Про адміністративну процедуру»</w:t>
            </w:r>
          </w:p>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Закон</w:t>
              <w:tab/>
              <w:t xml:space="preserve">України «Про</w:t>
              <w:tab/>
              <w:t xml:space="preserve">особливості надання публічних електронних публічних) послуг»</w:t>
            </w:r>
          </w:p>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Декрет Кабінету Міністрів України від 21 січня 1993 року </w:t>
            </w:r>
          </w:p>
          <w:p w:rsidR="00000000" w:rsidDel="00000000" w:rsidP="00000000" w:rsidRDefault="00000000" w:rsidRPr="00000000" w14:paraId="00000063">
            <w:pPr>
              <w:jc w:val="both"/>
              <w:rPr/>
            </w:pPr>
            <w:r w:rsidDel="00000000" w:rsidR="00000000" w:rsidRPr="00000000">
              <w:rPr>
                <w:sz w:val="24"/>
                <w:szCs w:val="24"/>
                <w:rtl w:val="0"/>
              </w:rPr>
              <w:t xml:space="preserve">№ 7-93 «Про державне мито»</w:t>
            </w:r>
            <w:r w:rsidDel="00000000" w:rsidR="00000000" w:rsidRPr="00000000">
              <w:rPr>
                <w:rtl w:val="0"/>
              </w:rPr>
            </w:r>
          </w:p>
        </w:tc>
      </w:tr>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jc w:val="center"/>
              <w:rPr>
                <w:sz w:val="24"/>
                <w:szCs w:val="24"/>
              </w:rPr>
            </w:pPr>
            <w:r w:rsidDel="00000000" w:rsidR="00000000" w:rsidRPr="00000000">
              <w:rPr>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rPr>
                <w:sz w:val="24"/>
                <w:szCs w:val="24"/>
              </w:rPr>
            </w:pPr>
            <w:r w:rsidDel="00000000" w:rsidR="00000000" w:rsidRPr="00000000">
              <w:rPr>
                <w:sz w:val="24"/>
                <w:szCs w:val="24"/>
                <w:rtl w:val="0"/>
              </w:rPr>
              <w:t xml:space="preserve">Акти Кабінету Міністрів України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Порядок ведення Державного реєстру актів цивільного стану громадян, затверджений постановою Кабінету Міністрів України від 22 серпня 2007 року № 1064; </w:t>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постанова Кабінету Міністрів України від 10 листопада 2010 року № 1025 «Про затвердження зразків актових записів цивільного стану, описів та зразків бланків свідоцтв про державну реєстрацію актів цивільного стану»;</w:t>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постанова Кабінету Міністрів України від 09 січня 2013 року       № 9 «Про затвердження Порядку підтвердження факту народження дитини поза закладом охорони здоров’я»; </w:t>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Порядок надання комплексної електронної публічної послуги «єМалятко», затверджений постановою Кабінету Міністрів України від 11 серпня 2023 року № 853;</w:t>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174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jc w:val="center"/>
              <w:rPr>
                <w:sz w:val="24"/>
                <w:szCs w:val="24"/>
              </w:rPr>
            </w:pPr>
            <w:r w:rsidDel="00000000" w:rsidR="00000000" w:rsidRPr="00000000">
              <w:rPr>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rPr>
                <w:sz w:val="24"/>
                <w:szCs w:val="24"/>
              </w:rPr>
            </w:pPr>
            <w:r w:rsidDel="00000000" w:rsidR="00000000" w:rsidRPr="00000000">
              <w:rPr>
                <w:sz w:val="24"/>
                <w:szCs w:val="24"/>
                <w:rtl w:val="0"/>
              </w:rPr>
              <w:t xml:space="preserve">Акти центральних органів виконавчої влади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0"/>
              </w:tabs>
              <w:ind w:right="7"/>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0"/>
              </w:tabs>
              <w:ind w:right="7"/>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у Міністерстві юстиції України 25 липня 2008 року за № 691/15382; </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0"/>
              </w:tabs>
              <w:ind w:right="7"/>
              <w:jc w:val="both"/>
              <w:rPr>
                <w:sz w:val="24"/>
                <w:szCs w:val="24"/>
              </w:rPr>
            </w:pPr>
            <w:r w:rsidDel="00000000" w:rsidR="00000000" w:rsidRPr="00000000">
              <w:rPr>
                <w:sz w:val="24"/>
                <w:szCs w:val="24"/>
                <w:rtl w:val="0"/>
              </w:rPr>
              <w:t xml:space="preserve">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в Міністерстві юстиції України від 05 вересня 2022 року за № 1009/38345</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jc w:val="center"/>
              <w:rPr>
                <w:sz w:val="24"/>
                <w:szCs w:val="24"/>
              </w:rPr>
            </w:pPr>
            <w:r w:rsidDel="00000000" w:rsidR="00000000" w:rsidRPr="00000000">
              <w:rPr>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rPr>
                <w:sz w:val="24"/>
                <w:szCs w:val="24"/>
              </w:rPr>
            </w:pPr>
            <w:r w:rsidDel="00000000" w:rsidR="00000000" w:rsidRPr="00000000">
              <w:rPr>
                <w:sz w:val="24"/>
                <w:szCs w:val="24"/>
                <w:rtl w:val="0"/>
              </w:rPr>
              <w:t xml:space="preserve">Підстава для отримання адміністративної послуги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    Звернення заявника: </w:t>
            </w:r>
          </w:p>
          <w:p w:rsidR="00000000" w:rsidDel="00000000" w:rsidP="00000000" w:rsidRDefault="00000000" w:rsidRPr="00000000" w14:paraId="00000079">
            <w:pPr>
              <w:ind w:firstLine="8"/>
              <w:jc w:val="both"/>
              <w:rPr>
                <w:sz w:val="24"/>
                <w:szCs w:val="24"/>
              </w:rPr>
            </w:pPr>
            <w:r w:rsidDel="00000000" w:rsidR="00000000" w:rsidRPr="00000000">
              <w:rPr>
                <w:sz w:val="24"/>
                <w:szCs w:val="24"/>
                <w:rtl w:val="0"/>
              </w:rPr>
              <w:t xml:space="preserve">    батьків (одного з них), родичів дитини, інших осіб;</w:t>
            </w:r>
          </w:p>
          <w:p w:rsidR="00000000" w:rsidDel="00000000" w:rsidP="00000000" w:rsidRDefault="00000000" w:rsidRPr="00000000" w14:paraId="0000007A">
            <w:pPr>
              <w:ind w:firstLine="8"/>
              <w:jc w:val="both"/>
              <w:rPr>
                <w:sz w:val="24"/>
                <w:szCs w:val="24"/>
              </w:rPr>
            </w:pPr>
            <w:r w:rsidDel="00000000" w:rsidR="00000000" w:rsidRPr="00000000">
              <w:rPr>
                <w:sz w:val="24"/>
                <w:szCs w:val="24"/>
                <w:rtl w:val="0"/>
              </w:rPr>
              <w:t xml:space="preserve">    уповноваженого представника закладу охорони здоров’я, в якому народилася дитина або в якому на цей час вона перебуває; </w:t>
            </w:r>
          </w:p>
          <w:p w:rsidR="00000000" w:rsidDel="00000000" w:rsidP="00000000" w:rsidRDefault="00000000" w:rsidRPr="00000000" w14:paraId="0000007B">
            <w:pPr>
              <w:ind w:firstLine="8"/>
              <w:jc w:val="both"/>
              <w:rPr>
                <w:sz w:val="24"/>
                <w:szCs w:val="24"/>
              </w:rPr>
            </w:pPr>
            <w:r w:rsidDel="00000000" w:rsidR="00000000" w:rsidRPr="00000000">
              <w:rPr>
                <w:sz w:val="24"/>
                <w:szCs w:val="24"/>
                <w:rtl w:val="0"/>
              </w:rPr>
              <w:t xml:space="preserve">    уповноваженого представника закладу охорони здоров’я/судово-медичної установи при мертвонародженні, народженні та смерті дитини, померлої на першому тижні життя; </w:t>
            </w:r>
          </w:p>
          <w:p w:rsidR="00000000" w:rsidDel="00000000" w:rsidP="00000000" w:rsidRDefault="00000000" w:rsidRPr="00000000" w14:paraId="0000007C">
            <w:pPr>
              <w:ind w:firstLine="8"/>
              <w:jc w:val="both"/>
              <w:rPr>
                <w:sz w:val="24"/>
                <w:szCs w:val="24"/>
              </w:rPr>
            </w:pPr>
            <w:r w:rsidDel="00000000" w:rsidR="00000000" w:rsidRPr="00000000">
              <w:rPr>
                <w:sz w:val="24"/>
                <w:szCs w:val="24"/>
                <w:rtl w:val="0"/>
              </w:rPr>
              <w:t xml:space="preserve">    представника органу опіки та піклування (у випадку якщо дитину не забрали із закладу охорони здоров’я/підкинули/було знайдено; </w:t>
            </w:r>
          </w:p>
          <w:p w:rsidR="00000000" w:rsidDel="00000000" w:rsidP="00000000" w:rsidRDefault="00000000" w:rsidRPr="00000000" w14:paraId="0000007D">
            <w:pPr>
              <w:ind w:firstLine="8"/>
              <w:jc w:val="both"/>
              <w:rPr>
                <w:sz w:val="24"/>
                <w:szCs w:val="24"/>
              </w:rPr>
            </w:pPr>
            <w:r w:rsidDel="00000000" w:rsidR="00000000" w:rsidRPr="00000000">
              <w:rPr>
                <w:sz w:val="24"/>
                <w:szCs w:val="24"/>
                <w:rtl w:val="0"/>
              </w:rPr>
              <w:t xml:space="preserve">    дитини, яка досягла 16 років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jc w:val="center"/>
              <w:rPr>
                <w:sz w:val="24"/>
                <w:szCs w:val="24"/>
              </w:rPr>
            </w:pPr>
            <w:r w:rsidDel="00000000" w:rsidR="00000000" w:rsidRPr="00000000">
              <w:rPr>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ind w:left="33" w:firstLine="426"/>
              <w:jc w:val="both"/>
              <w:rPr>
                <w:sz w:val="24"/>
                <w:szCs w:val="24"/>
              </w:rPr>
            </w:pPr>
            <w:r w:rsidDel="00000000" w:rsidR="00000000" w:rsidRPr="00000000">
              <w:rPr>
                <w:sz w:val="24"/>
                <w:szCs w:val="24"/>
                <w:rtl w:val="0"/>
              </w:rPr>
              <w:t xml:space="preserve">1. Заява про державну реєстрацію народження (далі– заява).</w:t>
            </w:r>
          </w:p>
          <w:p w:rsidR="00000000" w:rsidDel="00000000" w:rsidP="00000000" w:rsidRDefault="00000000" w:rsidRPr="00000000" w14:paraId="00000081">
            <w:pPr>
              <w:ind w:left="33" w:firstLine="426"/>
              <w:jc w:val="both"/>
              <w:rPr>
                <w:sz w:val="24"/>
                <w:szCs w:val="24"/>
              </w:rPr>
            </w:pPr>
            <w:r w:rsidDel="00000000" w:rsidR="00000000" w:rsidRPr="00000000">
              <w:rPr>
                <w:sz w:val="24"/>
                <w:szCs w:val="24"/>
                <w:rtl w:val="0"/>
              </w:rPr>
              <w:t xml:space="preserve">2. Паспорт громадянина України/паспортний документ іноземця або документ, що посвідчує особу без громадянства заявника. </w:t>
            </w:r>
          </w:p>
          <w:p w:rsidR="00000000" w:rsidDel="00000000" w:rsidP="00000000" w:rsidRDefault="00000000" w:rsidRPr="00000000" w14:paraId="00000082">
            <w:pPr>
              <w:ind w:left="33" w:firstLine="426"/>
              <w:jc w:val="both"/>
              <w:rPr>
                <w:sz w:val="24"/>
                <w:szCs w:val="24"/>
              </w:rPr>
            </w:pPr>
            <w:r w:rsidDel="00000000" w:rsidR="00000000" w:rsidRPr="00000000">
              <w:rPr>
                <w:sz w:val="24"/>
                <w:szCs w:val="24"/>
                <w:rtl w:val="0"/>
              </w:rPr>
              <w:t xml:space="preserve">3. Документ, що підтверджує факт народження: </w:t>
            </w:r>
          </w:p>
          <w:p w:rsidR="00000000" w:rsidDel="00000000" w:rsidP="00000000" w:rsidRDefault="00000000" w:rsidRPr="00000000" w14:paraId="00000083">
            <w:pPr>
              <w:ind w:left="33" w:firstLine="426"/>
              <w:jc w:val="both"/>
              <w:rPr>
                <w:sz w:val="24"/>
                <w:szCs w:val="24"/>
              </w:rPr>
            </w:pPr>
            <w:r w:rsidDel="00000000" w:rsidR="00000000" w:rsidRPr="00000000">
              <w:rPr>
                <w:sz w:val="24"/>
                <w:szCs w:val="24"/>
                <w:rtl w:val="0"/>
              </w:rPr>
              <w:t xml:space="preserve">медичний документ про народження, у тому числі лікарське свідоцтво про перинатальну смерть, визначений центральним органом виконавчої влади, що забезпечує формування державної політики у сфері охорони здоров’я;</w:t>
            </w:r>
          </w:p>
          <w:p w:rsidR="00000000" w:rsidDel="00000000" w:rsidP="00000000" w:rsidRDefault="00000000" w:rsidRPr="00000000" w14:paraId="00000084">
            <w:pPr>
              <w:ind w:left="33" w:firstLine="426"/>
              <w:jc w:val="both"/>
              <w:rPr>
                <w:sz w:val="24"/>
                <w:szCs w:val="24"/>
              </w:rPr>
            </w:pPr>
            <w:r w:rsidDel="00000000" w:rsidR="00000000" w:rsidRPr="00000000">
              <w:rPr>
                <w:sz w:val="24"/>
                <w:szCs w:val="24"/>
                <w:rtl w:val="0"/>
              </w:rPr>
              <w:t xml:space="preserve">документ, виданий компетентним суб’єктом іноземної держави, що підтверджує факт народження; </w:t>
            </w:r>
          </w:p>
          <w:p w:rsidR="00000000" w:rsidDel="00000000" w:rsidP="00000000" w:rsidRDefault="00000000" w:rsidRPr="00000000" w14:paraId="00000085">
            <w:pPr>
              <w:ind w:left="33" w:firstLine="426"/>
              <w:jc w:val="both"/>
              <w:rPr>
                <w:sz w:val="24"/>
                <w:szCs w:val="24"/>
              </w:rPr>
            </w:pPr>
            <w:r w:rsidDel="00000000" w:rsidR="00000000" w:rsidRPr="00000000">
              <w:rPr>
                <w:sz w:val="24"/>
                <w:szCs w:val="24"/>
                <w:rtl w:val="0"/>
              </w:rPr>
              <w:t xml:space="preserve">рішення суду про встановлення факту народження. </w:t>
            </w:r>
          </w:p>
          <w:p w:rsidR="00000000" w:rsidDel="00000000" w:rsidP="00000000" w:rsidRDefault="00000000" w:rsidRPr="00000000" w14:paraId="00000086">
            <w:pPr>
              <w:ind w:left="33" w:firstLine="426"/>
              <w:jc w:val="both"/>
              <w:rPr>
                <w:sz w:val="24"/>
                <w:szCs w:val="24"/>
              </w:rPr>
            </w:pPr>
            <w:r w:rsidDel="00000000" w:rsidR="00000000" w:rsidRPr="00000000">
              <w:rPr>
                <w:sz w:val="24"/>
                <w:szCs w:val="24"/>
                <w:rtl w:val="0"/>
              </w:rPr>
              <w:t xml:space="preserve">4. Документ про шлюб батьків (у разі реєстрації шлюбу компетентним органом іноземної держави); </w:t>
            </w:r>
          </w:p>
          <w:p w:rsidR="00000000" w:rsidDel="00000000" w:rsidP="00000000" w:rsidRDefault="00000000" w:rsidRPr="00000000" w14:paraId="00000087">
            <w:pPr>
              <w:ind w:left="33" w:firstLine="426"/>
              <w:jc w:val="both"/>
              <w:rPr>
                <w:sz w:val="24"/>
                <w:szCs w:val="24"/>
              </w:rPr>
            </w:pPr>
            <w:r w:rsidDel="00000000" w:rsidR="00000000" w:rsidRPr="00000000">
              <w:rPr>
                <w:sz w:val="24"/>
                <w:szCs w:val="24"/>
                <w:rtl w:val="0"/>
              </w:rPr>
              <w:t xml:space="preserve">5. В особливих випадках додатково подаються: </w:t>
            </w:r>
          </w:p>
          <w:p w:rsidR="00000000" w:rsidDel="00000000" w:rsidP="00000000" w:rsidRDefault="00000000" w:rsidRPr="00000000" w14:paraId="00000088">
            <w:pPr>
              <w:ind w:left="33" w:firstLine="426"/>
              <w:jc w:val="both"/>
              <w:rPr>
                <w:sz w:val="24"/>
                <w:szCs w:val="24"/>
              </w:rPr>
            </w:pPr>
            <w:r w:rsidDel="00000000" w:rsidR="00000000" w:rsidRPr="00000000">
              <w:rPr>
                <w:sz w:val="24"/>
                <w:szCs w:val="24"/>
                <w:rtl w:val="0"/>
              </w:rPr>
              <w:t xml:space="preserve">1) у разі народження дитини поза закладом охорони здоров’я –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w:t>
            </w:r>
          </w:p>
          <w:p w:rsidR="00000000" w:rsidDel="00000000" w:rsidP="00000000" w:rsidRDefault="00000000" w:rsidRPr="00000000" w14:paraId="00000089">
            <w:pPr>
              <w:ind w:left="33" w:firstLine="426"/>
              <w:jc w:val="both"/>
              <w:rPr>
                <w:sz w:val="24"/>
                <w:szCs w:val="24"/>
              </w:rPr>
            </w:pPr>
            <w:r w:rsidDel="00000000" w:rsidR="00000000" w:rsidRPr="00000000">
              <w:rPr>
                <w:sz w:val="24"/>
                <w:szCs w:val="24"/>
                <w:rtl w:val="0"/>
              </w:rPr>
              <w:t xml:space="preserve">2) у разі державної реєстрації народження дитини, яка досягла одного року і більше – медична довідка про перебування дитини під наглядом лікувального закладу та довідка з місця проживання дитини; </w:t>
            </w:r>
          </w:p>
          <w:p w:rsidR="00000000" w:rsidDel="00000000" w:rsidP="00000000" w:rsidRDefault="00000000" w:rsidRPr="00000000" w14:paraId="0000008A">
            <w:pPr>
              <w:ind w:left="33" w:firstLine="426"/>
              <w:jc w:val="both"/>
              <w:rPr>
                <w:sz w:val="24"/>
                <w:szCs w:val="24"/>
              </w:rPr>
            </w:pPr>
            <w:r w:rsidDel="00000000" w:rsidR="00000000" w:rsidRPr="00000000">
              <w:rPr>
                <w:sz w:val="24"/>
                <w:szCs w:val="24"/>
                <w:rtl w:val="0"/>
              </w:rPr>
              <w:t xml:space="preserve">3) у разі державної реєстрації народження дитини, яку не забрали з пологового будинку, іншого закладу охорони здоров’я – рішення органу опіки та піклування про державну реєстрацію народження; </w:t>
            </w:r>
          </w:p>
          <w:p w:rsidR="00000000" w:rsidDel="00000000" w:rsidP="00000000" w:rsidRDefault="00000000" w:rsidRPr="00000000" w14:paraId="0000008B">
            <w:pPr>
              <w:ind w:left="33" w:firstLine="426"/>
              <w:jc w:val="both"/>
              <w:rPr>
                <w:sz w:val="24"/>
                <w:szCs w:val="24"/>
              </w:rPr>
            </w:pPr>
            <w:r w:rsidDel="00000000" w:rsidR="00000000" w:rsidRPr="00000000">
              <w:rPr>
                <w:sz w:val="24"/>
                <w:szCs w:val="24"/>
                <w:rtl w:val="0"/>
              </w:rPr>
              <w:t xml:space="preserve">4) у разі державної реєстрації народження підкинутої, знайденої дитини – рішення органу опіки та піклування про державну реєстрацію народження дитини та довідка закладу охорони здоров’я про вік дитини; </w:t>
            </w:r>
          </w:p>
          <w:p w:rsidR="00000000" w:rsidDel="00000000" w:rsidP="00000000" w:rsidRDefault="00000000" w:rsidRPr="00000000" w14:paraId="0000008C">
            <w:pPr>
              <w:ind w:left="33" w:firstLine="426"/>
              <w:jc w:val="both"/>
              <w:rPr>
                <w:sz w:val="24"/>
                <w:szCs w:val="24"/>
              </w:rPr>
            </w:pPr>
            <w:r w:rsidDel="00000000" w:rsidR="00000000" w:rsidRPr="00000000">
              <w:rPr>
                <w:sz w:val="24"/>
                <w:szCs w:val="24"/>
                <w:rtl w:val="0"/>
              </w:rPr>
              <w:t xml:space="preserve">5) у разі державної реєстрації народження дитини, народженої у результаті застосування допоміжних репродуктивних технологій – заява жінки, яка народила дитину, про її згоду на запис подружжя батьками дитини, та довідка про генетичну спорідненість батьків (матері чи батька) з плодом; </w:t>
            </w:r>
          </w:p>
          <w:p w:rsidR="00000000" w:rsidDel="00000000" w:rsidP="00000000" w:rsidRDefault="00000000" w:rsidRPr="00000000" w14:paraId="0000008D">
            <w:pPr>
              <w:ind w:left="33" w:firstLine="426"/>
              <w:jc w:val="both"/>
              <w:rPr>
                <w:sz w:val="24"/>
                <w:szCs w:val="24"/>
              </w:rPr>
            </w:pPr>
            <w:r w:rsidDel="00000000" w:rsidR="00000000" w:rsidRPr="00000000">
              <w:rPr>
                <w:sz w:val="24"/>
                <w:szCs w:val="24"/>
                <w:rtl w:val="0"/>
              </w:rPr>
              <w:t xml:space="preserve">6) у разі подання заяви про державну реєстрацію народження одним із батьків або іншим заявником – заява матері та батька дитини про визнання батьківства та документ, що підтверджує повноваження представника; </w:t>
            </w:r>
          </w:p>
          <w:p w:rsidR="00000000" w:rsidDel="00000000" w:rsidP="00000000" w:rsidRDefault="00000000" w:rsidRPr="00000000" w14:paraId="0000008E">
            <w:pPr>
              <w:ind w:left="33" w:firstLine="426"/>
              <w:jc w:val="both"/>
              <w:rPr>
                <w:sz w:val="24"/>
                <w:szCs w:val="24"/>
              </w:rPr>
            </w:pPr>
            <w:r w:rsidDel="00000000" w:rsidR="00000000" w:rsidRPr="00000000">
              <w:rPr>
                <w:sz w:val="24"/>
                <w:szCs w:val="24"/>
                <w:rtl w:val="0"/>
              </w:rPr>
              <w:t xml:space="preserve">7) у разі подання заяви про державну реєстрацію народження одним із батьків або іншим заявником – письмова згода батьків (одного з них) про присвоєння дитині прізвища, якщо батьки мають різні прізвища;</w:t>
            </w:r>
          </w:p>
          <w:p w:rsidR="00000000" w:rsidDel="00000000" w:rsidP="00000000" w:rsidRDefault="00000000" w:rsidRPr="00000000" w14:paraId="0000008F">
            <w:pPr>
              <w:ind w:left="33" w:firstLine="426"/>
              <w:jc w:val="both"/>
              <w:rPr>
                <w:sz w:val="24"/>
                <w:szCs w:val="24"/>
              </w:rPr>
            </w:pPr>
            <w:r w:rsidDel="00000000" w:rsidR="00000000" w:rsidRPr="00000000">
              <w:rPr>
                <w:sz w:val="24"/>
                <w:szCs w:val="24"/>
                <w:rtl w:val="0"/>
              </w:rPr>
              <w:t xml:space="preserve">8) у разі якщо мати дитини, яка перебуває у зареєстрованому шлюбі, під час державної реєстрації народження заявляє, що її чоловік не є батьком за умови подання спільної заяви батьків – спільна заява чоловіка та дружини (колишнього подружжя) про невизнання чоловіка (колишнього чоловіка) батьком дитини. </w:t>
            </w:r>
          </w:p>
          <w:p w:rsidR="00000000" w:rsidDel="00000000" w:rsidP="00000000" w:rsidRDefault="00000000" w:rsidRPr="00000000" w14:paraId="00000090">
            <w:pPr>
              <w:ind w:left="33" w:firstLine="426"/>
              <w:jc w:val="both"/>
              <w:rPr>
                <w:sz w:val="24"/>
                <w:szCs w:val="24"/>
              </w:rPr>
            </w:pPr>
            <w:r w:rsidDel="00000000" w:rsidR="00000000" w:rsidRPr="00000000">
              <w:rPr>
                <w:sz w:val="24"/>
                <w:szCs w:val="24"/>
                <w:rtl w:val="0"/>
              </w:rPr>
              <w:t xml:space="preserve">Документи, складені іноземною мовою, подаються разом з їх перекладами на українську мову, засвідчені в установленому порядку; </w:t>
            </w:r>
          </w:p>
          <w:p w:rsidR="00000000" w:rsidDel="00000000" w:rsidP="00000000" w:rsidRDefault="00000000" w:rsidRPr="00000000" w14:paraId="00000091">
            <w:pPr>
              <w:ind w:left="33" w:firstLine="426"/>
              <w:jc w:val="both"/>
              <w:rPr>
                <w:sz w:val="24"/>
                <w:szCs w:val="24"/>
              </w:rPr>
            </w:pPr>
            <w:r w:rsidDel="00000000" w:rsidR="00000000" w:rsidRPr="00000000">
              <w:rPr>
                <w:sz w:val="24"/>
                <w:szCs w:val="24"/>
                <w:rtl w:val="0"/>
              </w:rPr>
              <w:t xml:space="preserve">У заяві можуть зазначатися реквізити медичного висновку про народження; відомості про документ українського зразка, що підтверджує шлюб батьків; реквізити рішення суду України про встановлення факту народження. </w:t>
            </w:r>
          </w:p>
          <w:p w:rsidR="00000000" w:rsidDel="00000000" w:rsidP="00000000" w:rsidRDefault="00000000" w:rsidRPr="00000000" w14:paraId="00000092">
            <w:pPr>
              <w:ind w:left="33" w:firstLine="426"/>
              <w:jc w:val="both"/>
              <w:rPr>
                <w:sz w:val="24"/>
                <w:szCs w:val="24"/>
              </w:rPr>
            </w:pPr>
            <w:r w:rsidDel="00000000" w:rsidR="00000000" w:rsidRPr="00000000">
              <w:rPr>
                <w:sz w:val="24"/>
                <w:szCs w:val="24"/>
                <w:rtl w:val="0"/>
              </w:rPr>
              <w:t xml:space="preserve">У такому разі відомості та/або документи, необхідні для надання адміністративної послуги, отримуються органом державної реєстрації актів цивільного стану без участі заявника з Державного реєстру актів цивільного стану громадян або у порядку електронної інформаційної взаємодії цього Реєстру з іншими інформаційно-комунікаційними системами засобами системи електронної взаємодії державних електронних інформаційних ресурсів «Трембіта»</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jc w:val="center"/>
              <w:rPr>
                <w:sz w:val="24"/>
                <w:szCs w:val="24"/>
              </w:rPr>
            </w:pPr>
            <w:r w:rsidDel="00000000" w:rsidR="00000000" w:rsidRPr="00000000">
              <w:rPr>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292"/>
              <w:jc w:val="both"/>
              <w:rPr>
                <w:sz w:val="24"/>
                <w:szCs w:val="24"/>
              </w:rPr>
            </w:pPr>
            <w:r w:rsidDel="00000000" w:rsidR="00000000" w:rsidRPr="00000000">
              <w:rPr>
                <w:sz w:val="24"/>
                <w:szCs w:val="24"/>
                <w:rtl w:val="0"/>
              </w:rPr>
              <w:t xml:space="preserve">1. В усній або паперовій формі особисто до органу державної реєстрації актів цивільного стану або через центр надання адміністративних послуг чи заклад охорони здоров’я, що надає медичну допомогу при пологах. </w:t>
            </w:r>
          </w:p>
          <w:p w:rsidR="00000000" w:rsidDel="00000000" w:rsidP="00000000" w:rsidRDefault="00000000" w:rsidRPr="00000000" w14:paraId="0000009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292"/>
              <w:jc w:val="both"/>
              <w:rPr>
                <w:sz w:val="24"/>
                <w:szCs w:val="24"/>
              </w:rPr>
            </w:pPr>
            <w:r w:rsidDel="00000000" w:rsidR="00000000" w:rsidRPr="00000000">
              <w:rPr>
                <w:sz w:val="24"/>
                <w:szCs w:val="24"/>
                <w:rtl w:val="0"/>
              </w:rPr>
              <w:t xml:space="preserve">2. В електронній формі за допомогою програмного забезпечення Єдиного державного вебпорталу електронних послуг батьками дитини (одним з них) під час отримання комплексної публічної послуги «єМалятко»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jc w:val="center"/>
              <w:rPr>
                <w:sz w:val="24"/>
                <w:szCs w:val="24"/>
              </w:rPr>
            </w:pPr>
            <w:r w:rsidDel="00000000" w:rsidR="00000000" w:rsidRPr="00000000">
              <w:rPr>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ind w:firstLine="217"/>
              <w:jc w:val="both"/>
              <w:rPr>
                <w:sz w:val="24"/>
                <w:szCs w:val="24"/>
              </w:rPr>
            </w:pPr>
            <w:r w:rsidDel="00000000" w:rsidR="00000000" w:rsidRPr="00000000">
              <w:rPr>
                <w:sz w:val="24"/>
                <w:szCs w:val="24"/>
                <w:rtl w:val="0"/>
              </w:rPr>
              <w:t xml:space="preserve">Безоплатно</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jc w:val="center"/>
              <w:rPr>
                <w:sz w:val="24"/>
                <w:szCs w:val="24"/>
              </w:rPr>
            </w:pPr>
            <w:r w:rsidDel="00000000" w:rsidR="00000000" w:rsidRPr="00000000">
              <w:rPr>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hd w:fill="ffffff" w:val="clear"/>
              <w:spacing w:after="150" w:lineRule="auto"/>
              <w:ind w:firstLine="450"/>
              <w:jc w:val="both"/>
              <w:rPr>
                <w:sz w:val="24"/>
                <w:szCs w:val="24"/>
              </w:rPr>
            </w:pPr>
            <w:r w:rsidDel="00000000" w:rsidR="00000000" w:rsidRPr="00000000">
              <w:rPr>
                <w:sz w:val="24"/>
                <w:szCs w:val="24"/>
                <w:rtl w:val="0"/>
              </w:rPr>
              <w:t xml:space="preserve">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послуг/заклад охорони здоров’я –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jc w:val="center"/>
              <w:rPr>
                <w:sz w:val="24"/>
                <w:szCs w:val="24"/>
              </w:rPr>
            </w:pPr>
            <w:r w:rsidDel="00000000" w:rsidR="00000000" w:rsidRPr="00000000">
              <w:rPr>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rPr>
                <w:sz w:val="24"/>
                <w:szCs w:val="24"/>
              </w:rPr>
            </w:pPr>
            <w:r w:rsidDel="00000000" w:rsidR="00000000" w:rsidRPr="00000000">
              <w:rPr>
                <w:sz w:val="24"/>
                <w:szCs w:val="24"/>
                <w:rtl w:val="0"/>
              </w:rPr>
              <w:t xml:space="preserve">Перелік підстав для відмови у державній реєстрації</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tabs>
                <w:tab w:val="left" w:leader="none" w:pos="1565"/>
              </w:tabs>
              <w:ind w:firstLine="217"/>
              <w:jc w:val="both"/>
              <w:rPr>
                <w:sz w:val="24"/>
                <w:szCs w:val="24"/>
              </w:rPr>
            </w:pPr>
            <w:r w:rsidDel="00000000" w:rsidR="00000000" w:rsidRPr="00000000">
              <w:rPr>
                <w:sz w:val="24"/>
                <w:szCs w:val="24"/>
                <w:rtl w:val="0"/>
              </w:rPr>
              <w:t xml:space="preserve">1. Державна реєстрація суперечить вимогам законодавства України. </w:t>
            </w:r>
          </w:p>
          <w:p w:rsidR="00000000" w:rsidDel="00000000" w:rsidP="00000000" w:rsidRDefault="00000000" w:rsidRPr="00000000" w14:paraId="000000A0">
            <w:pPr>
              <w:tabs>
                <w:tab w:val="left" w:leader="none" w:pos="1565"/>
              </w:tabs>
              <w:ind w:firstLine="217"/>
              <w:jc w:val="both"/>
              <w:rPr>
                <w:sz w:val="24"/>
                <w:szCs w:val="24"/>
              </w:rPr>
            </w:pPr>
            <w:r w:rsidDel="00000000" w:rsidR="00000000" w:rsidRPr="00000000">
              <w:rPr>
                <w:sz w:val="24"/>
                <w:szCs w:val="24"/>
                <w:rtl w:val="0"/>
              </w:rPr>
              <w:t xml:space="preserve">2. З проханням про державну реєстрацію звернулася недієздатна особа або особа, яка не має необхідних для цього повноважень. </w:t>
            </w:r>
          </w:p>
          <w:p w:rsidR="00000000" w:rsidDel="00000000" w:rsidP="00000000" w:rsidRDefault="00000000" w:rsidRPr="00000000" w14:paraId="000000A1">
            <w:pPr>
              <w:tabs>
                <w:tab w:val="left" w:leader="none" w:pos="1565"/>
              </w:tabs>
              <w:ind w:firstLine="217"/>
              <w:jc w:val="both"/>
              <w:rPr>
                <w:sz w:val="24"/>
                <w:szCs w:val="24"/>
              </w:rPr>
            </w:pPr>
            <w:r w:rsidDel="00000000" w:rsidR="00000000" w:rsidRPr="00000000">
              <w:rPr>
                <w:sz w:val="24"/>
                <w:szCs w:val="24"/>
                <w:rtl w:val="0"/>
              </w:rPr>
              <w:t xml:space="preserve">Орган державної реєстрації актів цивільного стану повинен мотивувати відмову в державній реєстрації народження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rPr>
                <w:sz w:val="24"/>
                <w:szCs w:val="24"/>
              </w:rPr>
            </w:pPr>
            <w:r w:rsidDel="00000000" w:rsidR="00000000" w:rsidRPr="00000000">
              <w:rPr>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rPr>
                <w:sz w:val="24"/>
                <w:szCs w:val="24"/>
              </w:rPr>
            </w:pPr>
            <w:r w:rsidDel="00000000" w:rsidR="00000000" w:rsidRPr="00000000">
              <w:rPr>
                <w:sz w:val="24"/>
                <w:szCs w:val="24"/>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tabs>
                <w:tab w:val="left" w:leader="none" w:pos="358"/>
                <w:tab w:val="left" w:leader="none" w:pos="449"/>
              </w:tabs>
              <w:jc w:val="both"/>
              <w:rPr>
                <w:sz w:val="24"/>
                <w:szCs w:val="24"/>
              </w:rPr>
            </w:pPr>
            <w:r w:rsidDel="00000000" w:rsidR="00000000" w:rsidRPr="00000000">
              <w:rPr>
                <w:sz w:val="24"/>
                <w:szCs w:val="24"/>
                <w:rtl w:val="0"/>
              </w:rPr>
              <w:t xml:space="preserve">  1. Складання актового запису про народження та видача: </w:t>
            </w:r>
          </w:p>
          <w:p w:rsidR="00000000" w:rsidDel="00000000" w:rsidP="00000000" w:rsidRDefault="00000000" w:rsidRPr="00000000" w14:paraId="000000A5">
            <w:pPr>
              <w:tabs>
                <w:tab w:val="left" w:leader="none" w:pos="358"/>
                <w:tab w:val="left" w:leader="none" w:pos="449"/>
              </w:tabs>
              <w:jc w:val="both"/>
              <w:rPr>
                <w:sz w:val="24"/>
                <w:szCs w:val="24"/>
              </w:rPr>
            </w:pPr>
            <w:r w:rsidDel="00000000" w:rsidR="00000000" w:rsidRPr="00000000">
              <w:rPr>
                <w:sz w:val="24"/>
                <w:szCs w:val="24"/>
                <w:rtl w:val="0"/>
              </w:rPr>
              <w:t xml:space="preserve">  а) свідоцтва про народження дитини; </w:t>
            </w:r>
          </w:p>
          <w:p w:rsidR="00000000" w:rsidDel="00000000" w:rsidP="00000000" w:rsidRDefault="00000000" w:rsidRPr="00000000" w14:paraId="000000A6">
            <w:pPr>
              <w:tabs>
                <w:tab w:val="left" w:leader="none" w:pos="358"/>
                <w:tab w:val="left" w:leader="none" w:pos="449"/>
              </w:tabs>
              <w:jc w:val="both"/>
              <w:rPr>
                <w:sz w:val="24"/>
                <w:szCs w:val="24"/>
              </w:rPr>
            </w:pPr>
            <w:r w:rsidDel="00000000" w:rsidR="00000000" w:rsidRPr="00000000">
              <w:rPr>
                <w:sz w:val="24"/>
                <w:szCs w:val="24"/>
                <w:rtl w:val="0"/>
              </w:rPr>
              <w:t xml:space="preserve">  б) свідоцтва про народження дитини та витягу з Державного реєстру актів цивільного стану громадян (довідки) про державну реєстрацію народження із зазначенням відомостей про батька відповідно до частини першої статті 135 Сімейного кодексу України; </w:t>
            </w:r>
          </w:p>
          <w:p w:rsidR="00000000" w:rsidDel="00000000" w:rsidP="00000000" w:rsidRDefault="00000000" w:rsidRPr="00000000" w14:paraId="000000A7">
            <w:pPr>
              <w:tabs>
                <w:tab w:val="left" w:leader="none" w:pos="358"/>
                <w:tab w:val="left" w:leader="none" w:pos="449"/>
              </w:tabs>
              <w:jc w:val="both"/>
              <w:rPr>
                <w:sz w:val="24"/>
                <w:szCs w:val="24"/>
              </w:rPr>
            </w:pPr>
            <w:r w:rsidDel="00000000" w:rsidR="00000000" w:rsidRPr="00000000">
              <w:rPr>
                <w:sz w:val="24"/>
                <w:szCs w:val="24"/>
                <w:rtl w:val="0"/>
              </w:rPr>
              <w:t xml:space="preserve">  б) витягу з Державного реєстру актів цивільного стану громадян про державну реєстрацію народження відповідно до статей 126, 133, 135 Сімейного кодексу України із зазначенням факту мертвонародження або смерті на першому тижні життя. </w:t>
            </w:r>
          </w:p>
          <w:p w:rsidR="00000000" w:rsidDel="00000000" w:rsidP="00000000" w:rsidRDefault="00000000" w:rsidRPr="00000000" w14:paraId="000000A8">
            <w:pPr>
              <w:tabs>
                <w:tab w:val="left" w:leader="none" w:pos="358"/>
                <w:tab w:val="left" w:leader="none" w:pos="449"/>
              </w:tabs>
              <w:jc w:val="both"/>
              <w:rPr>
                <w:sz w:val="24"/>
                <w:szCs w:val="24"/>
              </w:rPr>
            </w:pPr>
            <w:r w:rsidDel="00000000" w:rsidR="00000000" w:rsidRPr="00000000">
              <w:rPr>
                <w:sz w:val="24"/>
                <w:szCs w:val="24"/>
                <w:rtl w:val="0"/>
              </w:rPr>
              <w:t xml:space="preserve">  2. Письмова відмова в проведенні державної реєстрації народження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rPr>
                <w:sz w:val="24"/>
                <w:szCs w:val="24"/>
              </w:rPr>
            </w:pPr>
            <w:r w:rsidDel="00000000" w:rsidR="00000000" w:rsidRPr="00000000">
              <w:rPr>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rPr>
                <w:sz w:val="24"/>
                <w:szCs w:val="24"/>
              </w:rPr>
            </w:pPr>
            <w:r w:rsidDel="00000000" w:rsidR="00000000" w:rsidRPr="00000000">
              <w:rPr>
                <w:sz w:val="24"/>
                <w:szCs w:val="24"/>
                <w:rtl w:val="0"/>
              </w:rPr>
              <w:t xml:space="preserve">Можливі способи отримання відповіді (результату)</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shd w:fill="ffffff" w:val="clear"/>
              <w:spacing w:after="150" w:lineRule="auto"/>
              <w:jc w:val="both"/>
              <w:rPr>
                <w:sz w:val="24"/>
                <w:szCs w:val="24"/>
              </w:rPr>
            </w:pPr>
            <w:r w:rsidDel="00000000" w:rsidR="00000000" w:rsidRPr="00000000">
              <w:rPr>
                <w:sz w:val="24"/>
                <w:szCs w:val="24"/>
                <w:rtl w:val="0"/>
              </w:rPr>
              <w:t xml:space="preserve">Результат надання адміністративної послуги отримується: </w:t>
            </w:r>
          </w:p>
          <w:p w:rsidR="00000000" w:rsidDel="00000000" w:rsidP="00000000" w:rsidRDefault="00000000" w:rsidRPr="00000000" w14:paraId="000000AC">
            <w:pPr>
              <w:shd w:fill="ffffff" w:val="clear"/>
              <w:jc w:val="both"/>
              <w:rPr>
                <w:sz w:val="24"/>
                <w:szCs w:val="24"/>
              </w:rPr>
            </w:pPr>
            <w:r w:rsidDel="00000000" w:rsidR="00000000" w:rsidRPr="00000000">
              <w:rPr>
                <w:sz w:val="24"/>
                <w:szCs w:val="24"/>
                <w:rtl w:val="0"/>
              </w:rPr>
              <w:t xml:space="preserve">1) особисто заявником: в органі державної реєстрації актів цивільного стану;</w:t>
            </w:r>
          </w:p>
          <w:p w:rsidR="00000000" w:rsidDel="00000000" w:rsidP="00000000" w:rsidRDefault="00000000" w:rsidRPr="00000000" w14:paraId="000000AD">
            <w:pPr>
              <w:shd w:fill="ffffff" w:val="clear"/>
              <w:jc w:val="both"/>
              <w:rPr>
                <w:sz w:val="24"/>
                <w:szCs w:val="24"/>
              </w:rPr>
            </w:pPr>
            <w:r w:rsidDel="00000000" w:rsidR="00000000" w:rsidRPr="00000000">
              <w:rPr>
                <w:sz w:val="24"/>
                <w:szCs w:val="24"/>
                <w:rtl w:val="0"/>
              </w:rPr>
              <w:t xml:space="preserve"> у закладі охорони здоров’я, що надає медичну допомогу при пологах за місцем подання заяви; у центрі надання адміністративних послуг, через який подано документи. </w:t>
            </w:r>
          </w:p>
          <w:p w:rsidR="00000000" w:rsidDel="00000000" w:rsidP="00000000" w:rsidRDefault="00000000" w:rsidRPr="00000000" w14:paraId="000000AE">
            <w:pPr>
              <w:shd w:fill="ffffff" w:val="clear"/>
              <w:spacing w:after="150" w:lineRule="auto"/>
              <w:jc w:val="both"/>
              <w:rPr>
                <w:i w:val="1"/>
                <w:iCs w:val="1"/>
                <w:sz w:val="24"/>
                <w:szCs w:val="24"/>
              </w:rPr>
            </w:pPr>
            <w:r w:rsidDel="00000000" w:rsidR="00000000" w:rsidRPr="00000000">
              <w:rPr>
                <w:sz w:val="24"/>
                <w:szCs w:val="24"/>
                <w:rtl w:val="0"/>
              </w:rPr>
              <w:t xml:space="preserve">2) на поштову адресу за місцем проживання (перебування) заявника – у разі подання заяви про державну реєстрацію народження з одночасним отриманням платної послуги з доставки та вручення документів.</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br w:type="textWrapping"/>
      </w:r>
    </w:p>
    <w:p w:rsidR="00000000" w:rsidDel="00000000" w:rsidP="00000000" w:rsidRDefault="00000000" w:rsidRPr="00000000" w14:paraId="000000B0">
      <w:pPr>
        <w:spacing w:before="71" w:lineRule="auto"/>
        <w:ind w:left="7513" w:firstLine="0"/>
        <w:rPr>
          <w:sz w:val="26"/>
          <w:szCs w:val="26"/>
        </w:rPr>
      </w:pPr>
      <w:r w:rsidDel="00000000" w:rsidR="00000000" w:rsidRPr="00000000">
        <w:br w:type="column"/>
      </w:r>
      <w:r w:rsidDel="00000000" w:rsidR="00000000" w:rsidRPr="00000000">
        <w:rPr>
          <w:sz w:val="26"/>
          <w:szCs w:val="26"/>
          <w:rtl w:val="0"/>
        </w:rPr>
        <w:t xml:space="preserve">ЗАТВЕРДЖЕНО</w:t>
      </w:r>
    </w:p>
    <w:p w:rsidR="00000000" w:rsidDel="00000000" w:rsidP="00000000" w:rsidRDefault="00000000" w:rsidRPr="00000000" w14:paraId="000000B1">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0B2">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0B3">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B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B5">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B6">
      <w:pPr>
        <w:ind w:left="1134"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0B7">
      <w:pPr>
        <w:tabs>
          <w:tab w:val="left" w:leader="none" w:pos="3969"/>
        </w:tabs>
        <w:ind w:left="1134" w:firstLine="0"/>
        <w:jc w:val="center"/>
        <w:rPr>
          <w:b w:val="1"/>
          <w:bCs w:val="1"/>
          <w:sz w:val="26"/>
          <w:szCs w:val="26"/>
        </w:rPr>
      </w:pPr>
      <w:r w:rsidDel="00000000" w:rsidR="00000000" w:rsidRPr="00000000">
        <w:rPr>
          <w:b w:val="1"/>
          <w:bCs w:val="1"/>
          <w:sz w:val="26"/>
          <w:szCs w:val="26"/>
          <w:rtl w:val="0"/>
        </w:rPr>
        <w:t xml:space="preserve">адміністративної послуги </w:t>
      </w:r>
    </w:p>
    <w:p w:rsidR="00000000" w:rsidDel="00000000" w:rsidP="00000000" w:rsidRDefault="00000000" w:rsidRPr="00000000" w14:paraId="000000B8">
      <w:pPr>
        <w:tabs>
          <w:tab w:val="left" w:leader="none" w:pos="3969"/>
        </w:tabs>
        <w:ind w:left="1134" w:firstLine="0"/>
        <w:jc w:val="center"/>
        <w:rPr>
          <w:b w:val="1"/>
          <w:bCs w:val="1"/>
          <w:sz w:val="26"/>
          <w:szCs w:val="26"/>
        </w:rPr>
      </w:pPr>
      <w:r w:rsidDel="00000000" w:rsidR="00000000" w:rsidRPr="00000000">
        <w:rPr>
          <w:b w:val="1"/>
          <w:bCs w:val="1"/>
          <w:sz w:val="26"/>
          <w:szCs w:val="26"/>
          <w:rtl w:val="0"/>
        </w:rPr>
        <w:t xml:space="preserve">з державної реєстрації смерті</w:t>
      </w:r>
    </w:p>
    <w:p w:rsidR="00000000" w:rsidDel="00000000" w:rsidP="00000000" w:rsidRDefault="00000000" w:rsidRPr="00000000" w14:paraId="000000B9">
      <w:pPr>
        <w:tabs>
          <w:tab w:val="left" w:leader="none" w:pos="3969"/>
        </w:tabs>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BA">
      <w:pPr>
        <w:tabs>
          <w:tab w:val="left" w:leader="none" w:pos="3969"/>
        </w:tabs>
        <w:ind w:left="1134" w:firstLine="0"/>
        <w:jc w:val="center"/>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0BB">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0BC">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0BD">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0BE">
      <w:pPr>
        <w:tabs>
          <w:tab w:val="left" w:leader="none" w:pos="3969"/>
        </w:tabs>
        <w:ind w:left="1134" w:firstLine="0"/>
        <w:jc w:val="center"/>
        <w:rPr>
          <w:sz w:val="20"/>
          <w:szCs w:val="20"/>
        </w:rPr>
      </w:pPr>
      <w:r w:rsidDel="00000000" w:rsidR="00000000" w:rsidRPr="00000000">
        <w:rPr>
          <w:sz w:val="24"/>
          <w:szCs w:val="24"/>
          <w:rtl w:val="0"/>
        </w:rPr>
        <w:t xml:space="preserve">Золочівського району Львівської області»</w:t>
      </w:r>
      <w:r w:rsidDel="00000000" w:rsidR="00000000" w:rsidRPr="00000000">
        <w:rPr>
          <w:sz w:val="20"/>
          <w:szCs w:val="20"/>
          <w:rtl w:val="0"/>
        </w:rPr>
        <w:t xml:space="preserve"> </w:t>
      </w:r>
    </w:p>
    <w:p w:rsidR="00000000" w:rsidDel="00000000" w:rsidP="00000000" w:rsidRDefault="00000000" w:rsidRPr="00000000" w14:paraId="000000BF">
      <w:pPr>
        <w:spacing w:before="62" w:lineRule="auto"/>
        <w:rPr>
          <w:b w:val="1"/>
          <w:bCs w:val="1"/>
          <w:sz w:val="20"/>
          <w:szCs w:val="20"/>
          <w:highlight w:val="yellow"/>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0" name=""/>
                <a:graphic>
                  <a:graphicData uri="http://schemas.microsoft.com/office/word/2010/wordprocessingShape">
                    <wps:wsp>
                      <wps:cNvSpPr/>
                      <wps:cNvPr id="12" name="Shape 12"/>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0">
      <w:pPr>
        <w:ind w:left="3812" w:hanging="2513"/>
        <w:rPr>
          <w:sz w:val="16"/>
          <w:szCs w:val="16"/>
          <w:highlight w:val="yellow"/>
        </w:rPr>
      </w:pPr>
      <w:r w:rsidDel="00000000" w:rsidR="00000000" w:rsidRPr="00000000">
        <w:rPr>
          <w:rtl w:val="0"/>
        </w:rPr>
      </w:r>
    </w:p>
    <w:p w:rsidR="00000000" w:rsidDel="00000000" w:rsidP="00000000" w:rsidRDefault="00000000" w:rsidRPr="00000000" w14:paraId="000000C1">
      <w:pPr>
        <w:ind w:left="3812" w:hanging="2513"/>
        <w:jc w:val="center"/>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w:t>
      </w:r>
    </w:p>
    <w:p w:rsidR="00000000" w:rsidDel="00000000" w:rsidP="00000000" w:rsidRDefault="00000000" w:rsidRPr="00000000" w14:paraId="000000C2">
      <w:pPr>
        <w:ind w:left="7513" w:right="191" w:firstLine="0"/>
        <w:rPr>
          <w:sz w:val="20"/>
          <w:szCs w:val="20"/>
        </w:rPr>
      </w:pPr>
      <w:r w:rsidDel="00000000" w:rsidR="00000000" w:rsidRPr="00000000">
        <w:rPr>
          <w:rtl w:val="0"/>
        </w:rPr>
      </w:r>
    </w:p>
    <w:tbl>
      <w:tblPr>
        <w:tblStyle w:val="Table2"/>
        <w:tblW w:w="10207.0" w:type="dxa"/>
        <w:jc w:val="left"/>
        <w:tblInd w:w="1014.0" w:type="dxa"/>
        <w:tblBorders>
          <w:top w:color="000000" w:space="0" w:sz="4" w:val="single"/>
          <w:left w:color="000000" w:space="0" w:sz="4" w:val="single"/>
          <w:bottom w:color="000000" w:space="0" w:sz="4" w:val="single"/>
          <w:right w:color="000000" w:space="0" w:sz="4" w:val="single"/>
        </w:tblBorders>
        <w:tblLayout w:type="fixed"/>
        <w:tblLook w:val="0400"/>
      </w:tblPr>
      <w:tblGrid>
        <w:gridCol w:w="482"/>
        <w:gridCol w:w="3256"/>
        <w:gridCol w:w="6469"/>
        <w:tblGridChange w:id="0">
          <w:tblGrid>
            <w:gridCol w:w="482"/>
            <w:gridCol w:w="3256"/>
            <w:gridCol w:w="6469"/>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jc w:val="center"/>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w:t>
            </w:r>
          </w:p>
          <w:p w:rsidR="00000000" w:rsidDel="00000000" w:rsidP="00000000" w:rsidRDefault="00000000" w:rsidRPr="00000000" w14:paraId="000000C4">
            <w:pPr>
              <w:jc w:val="center"/>
              <w:rPr>
                <w:b w:val="1"/>
                <w:bCs w:val="1"/>
                <w:sz w:val="24"/>
                <w:szCs w:val="24"/>
              </w:rPr>
            </w:pPr>
            <w:r w:rsidDel="00000000" w:rsidR="00000000" w:rsidRPr="00000000">
              <w:rPr>
                <w:b w:val="1"/>
                <w:bCs w:val="1"/>
                <w:sz w:val="24"/>
                <w:szCs w:val="24"/>
                <w:rtl w:val="0"/>
              </w:rPr>
              <w:t xml:space="preserve">та/або центру надання адміністративних послуг</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jc w:val="center"/>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sz w:val="24"/>
                <w:szCs w:val="24"/>
              </w:rPr>
            </w:pPr>
            <w:r w:rsidDel="00000000" w:rsidR="00000000" w:rsidRPr="00000000">
              <w:rPr>
                <w:sz w:val="24"/>
                <w:szCs w:val="24"/>
                <w:rtl w:val="0"/>
              </w:rPr>
              <w:t xml:space="preserve">Місцезнаходження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CA">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0CB">
            <w:pPr>
              <w:ind w:right="7"/>
              <w:rPr>
                <w:sz w:val="16"/>
                <w:szCs w:val="16"/>
              </w:rPr>
            </w:pPr>
            <w:r w:rsidDel="00000000" w:rsidR="00000000" w:rsidRPr="00000000">
              <w:rPr>
                <w:rtl w:val="0"/>
              </w:rPr>
            </w:r>
          </w:p>
          <w:p w:rsidR="00000000" w:rsidDel="00000000" w:rsidP="00000000" w:rsidRDefault="00000000" w:rsidRPr="00000000" w14:paraId="000000C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CD">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0CE">
            <w:pPr>
              <w:ind w:right="7"/>
              <w:rPr>
                <w:sz w:val="16"/>
                <w:szCs w:val="16"/>
              </w:rPr>
            </w:pPr>
            <w:r w:rsidDel="00000000" w:rsidR="00000000" w:rsidRPr="00000000">
              <w:rPr>
                <w:rtl w:val="0"/>
              </w:rPr>
            </w:r>
          </w:p>
          <w:p w:rsidR="00000000" w:rsidDel="00000000" w:rsidP="00000000" w:rsidRDefault="00000000" w:rsidRPr="00000000" w14:paraId="000000CF">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D0">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0D1">
            <w:pPr>
              <w:ind w:right="7"/>
              <w:jc w:val="both"/>
              <w:rPr>
                <w:sz w:val="24"/>
                <w:szCs w:val="24"/>
              </w:rPr>
            </w:pPr>
            <w:r w:rsidDel="00000000" w:rsidR="00000000" w:rsidRPr="00000000">
              <w:rPr>
                <w:sz w:val="24"/>
                <w:szCs w:val="24"/>
                <w:rtl w:val="0"/>
              </w:rPr>
              <w:t xml:space="preserve">смт Красне, вул.Івана Франка,5</w:t>
            </w:r>
          </w:p>
        </w:tc>
      </w:tr>
      <w:tr>
        <w:trPr>
          <w:cantSplit w:val="0"/>
          <w:trHeight w:val="3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jc w:val="center"/>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rPr>
                <w:sz w:val="24"/>
                <w:szCs w:val="24"/>
              </w:rPr>
            </w:pPr>
            <w:r w:rsidDel="00000000" w:rsidR="00000000" w:rsidRPr="00000000">
              <w:rPr>
                <w:sz w:val="24"/>
                <w:szCs w:val="24"/>
                <w:rtl w:val="0"/>
              </w:rPr>
              <w:t xml:space="preserve">Інформація щодо режиму роботи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D5">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0D6">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0D7">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0D8">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0D9">
            <w:pPr>
              <w:ind w:right="7"/>
              <w:rPr>
                <w:sz w:val="24"/>
                <w:szCs w:val="24"/>
              </w:rPr>
            </w:pPr>
            <w:r w:rsidDel="00000000" w:rsidR="00000000" w:rsidRPr="00000000">
              <w:rPr>
                <w:sz w:val="24"/>
                <w:szCs w:val="24"/>
                <w:rtl w:val="0"/>
              </w:rPr>
              <w:t xml:space="preserve">понеділок з з 09:00 до 16:45 год (чергування)</w:t>
            </w:r>
          </w:p>
          <w:p w:rsidR="00000000" w:rsidDel="00000000" w:rsidP="00000000" w:rsidRDefault="00000000" w:rsidRPr="00000000" w14:paraId="000000DA">
            <w:pPr>
              <w:ind w:right="7"/>
              <w:rPr>
                <w:sz w:val="16"/>
                <w:szCs w:val="16"/>
              </w:rPr>
            </w:pPr>
            <w:r w:rsidDel="00000000" w:rsidR="00000000" w:rsidRPr="00000000">
              <w:rPr>
                <w:rtl w:val="0"/>
              </w:rPr>
            </w:r>
          </w:p>
          <w:p w:rsidR="00000000" w:rsidDel="00000000" w:rsidP="00000000" w:rsidRDefault="00000000" w:rsidRPr="00000000" w14:paraId="000000DB">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DC">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0DD">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0DE">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0DF">
            <w:pPr>
              <w:ind w:right="7"/>
              <w:rPr>
                <w:sz w:val="24"/>
                <w:szCs w:val="24"/>
              </w:rPr>
            </w:pPr>
            <w:r w:rsidDel="00000000" w:rsidR="00000000" w:rsidRPr="00000000">
              <w:rPr>
                <w:sz w:val="24"/>
                <w:szCs w:val="24"/>
                <w:rtl w:val="0"/>
              </w:rPr>
              <w:t xml:space="preserve"> неділя   – вихідний день</w:t>
            </w:r>
          </w:p>
          <w:p w:rsidR="00000000" w:rsidDel="00000000" w:rsidP="00000000" w:rsidRDefault="00000000" w:rsidRPr="00000000" w14:paraId="000000E0">
            <w:pPr>
              <w:ind w:right="7"/>
              <w:rPr>
                <w:sz w:val="16"/>
                <w:szCs w:val="16"/>
              </w:rPr>
            </w:pPr>
            <w:r w:rsidDel="00000000" w:rsidR="00000000" w:rsidRPr="00000000">
              <w:rPr>
                <w:rtl w:val="0"/>
              </w:rPr>
            </w:r>
          </w:p>
          <w:p w:rsidR="00000000" w:rsidDel="00000000" w:rsidP="00000000" w:rsidRDefault="00000000" w:rsidRPr="00000000" w14:paraId="000000E1">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E2">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0E3">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0E4">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0E5">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0E6">
            <w:pPr>
              <w:ind w:right="7"/>
              <w:jc w:val="both"/>
              <w:rPr>
                <w:sz w:val="24"/>
                <w:szCs w:val="24"/>
              </w:rPr>
            </w:pPr>
            <w:r w:rsidDel="00000000" w:rsidR="00000000" w:rsidRPr="00000000">
              <w:rPr>
                <w:sz w:val="24"/>
                <w:szCs w:val="24"/>
                <w:rtl w:val="0"/>
              </w:rPr>
              <w:t xml:space="preserve">субота, неділя    – вихідні дні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Телефон, адреса електронної пошти та вебсайт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0EA">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0EB">
            <w:pPr>
              <w:widowControl w:val="1"/>
              <w:shd w:fill="ffffff" w:val="clear"/>
              <w:jc w:val="both"/>
              <w:rPr>
                <w:sz w:val="24"/>
                <w:szCs w:val="24"/>
              </w:rPr>
            </w:pPr>
            <w:r w:rsidDel="00000000" w:rsidR="00000000" w:rsidRPr="00000000">
              <w:rPr>
                <w:sz w:val="24"/>
                <w:szCs w:val="24"/>
                <w:rtl w:val="0"/>
              </w:rPr>
              <w:t xml:space="preserve">електронна пошта: </w:t>
            </w:r>
            <w:hyperlink r:id="rId8">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0EC">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0ED">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0EE">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0EF">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0F0">
            <w:pPr>
              <w:ind w:right="7"/>
              <w:rPr>
                <w:sz w:val="24"/>
                <w:szCs w:val="24"/>
              </w:rPr>
            </w:pPr>
            <w:r w:rsidDel="00000000" w:rsidR="00000000" w:rsidRPr="00000000">
              <w:rPr>
                <w:sz w:val="24"/>
                <w:szCs w:val="24"/>
                <w:rtl w:val="0"/>
              </w:rPr>
              <w:t xml:space="preserve">електронна пошта: </w:t>
            </w:r>
            <w:hyperlink r:id="rId9">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0F1">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0F2">
            <w:pPr>
              <w:ind w:right="7"/>
              <w:rPr>
                <w:sz w:val="16"/>
                <w:szCs w:val="16"/>
              </w:rPr>
            </w:pPr>
            <w:r w:rsidDel="00000000" w:rsidR="00000000" w:rsidRPr="00000000">
              <w:rPr>
                <w:rtl w:val="0"/>
              </w:rPr>
            </w:r>
          </w:p>
          <w:p w:rsidR="00000000" w:rsidDel="00000000" w:rsidP="00000000" w:rsidRDefault="00000000" w:rsidRPr="00000000" w14:paraId="000000F3">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0F4">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0F5">
            <w:pPr>
              <w:ind w:right="7"/>
              <w:rPr>
                <w:sz w:val="24"/>
                <w:szCs w:val="24"/>
              </w:rPr>
            </w:pPr>
            <w:r w:rsidDel="00000000" w:rsidR="00000000" w:rsidRPr="00000000">
              <w:rPr>
                <w:sz w:val="24"/>
                <w:szCs w:val="24"/>
                <w:rtl w:val="0"/>
              </w:rPr>
              <w:t xml:space="preserve">електронна пошта: </w:t>
            </w:r>
            <w:hyperlink r:id="rId10">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0F6">
            <w:pPr>
              <w:ind w:right="7"/>
              <w:jc w:val="both"/>
              <w:rPr>
                <w:sz w:val="24"/>
                <w:szCs w:val="24"/>
              </w:rPr>
            </w:pPr>
            <w:r w:rsidDel="00000000" w:rsidR="00000000" w:rsidRPr="00000000">
              <w:rPr>
                <w:sz w:val="24"/>
                <w:szCs w:val="24"/>
                <w:rtl w:val="0"/>
              </w:rPr>
              <w:t xml:space="preserve">сайт  https://krasne-rada.gov.ua </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tabs>
                <w:tab w:val="left" w:leader="none" w:pos="10992"/>
                <w:tab w:val="left" w:leader="none" w:pos="11908"/>
                <w:tab w:val="left" w:leader="none" w:pos="12824"/>
                <w:tab w:val="left" w:leader="none" w:pos="13740"/>
                <w:tab w:val="left" w:leader="none" w:pos="14656"/>
              </w:tabs>
              <w:jc w:val="center"/>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94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Закони України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Цивільний процесуальний кодекс України;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217"/>
              </w:tabs>
              <w:ind w:right="7"/>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15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4">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Акти Кабінету Міністрів України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6">
            <w:pPr>
              <w:tabs>
                <w:tab w:val="left" w:leader="none" w:pos="10992"/>
                <w:tab w:val="left" w:leader="none" w:pos="11908"/>
                <w:tab w:val="left" w:leader="none" w:pos="12824"/>
                <w:tab w:val="left" w:leader="none" w:pos="13740"/>
                <w:tab w:val="left" w:leader="none" w:pos="14656"/>
              </w:tabs>
              <w:ind w:right="7"/>
              <w:jc w:val="both"/>
              <w:rPr>
                <w:sz w:val="24"/>
                <w:szCs w:val="24"/>
              </w:rPr>
            </w:pPr>
            <w:r w:rsidDel="00000000" w:rsidR="00000000" w:rsidRPr="00000000">
              <w:rPr>
                <w:sz w:val="24"/>
                <w:szCs w:val="24"/>
                <w:rtl w:val="0"/>
              </w:rPr>
              <w:t xml:space="preserve">Порядок ведення Державного реєстру актів цивільного стану громадян, затверджений постановою Кабінету Міністрів України від 22 серпня 2007 № 1064; </w:t>
            </w:r>
          </w:p>
          <w:p w:rsidR="00000000" w:rsidDel="00000000" w:rsidP="00000000" w:rsidRDefault="00000000" w:rsidRPr="00000000" w14:paraId="00000107">
            <w:pPr>
              <w:tabs>
                <w:tab w:val="left" w:leader="none" w:pos="10992"/>
                <w:tab w:val="left" w:leader="none" w:pos="11908"/>
                <w:tab w:val="left" w:leader="none" w:pos="12824"/>
                <w:tab w:val="left" w:leader="none" w:pos="13740"/>
                <w:tab w:val="left" w:leader="none" w:pos="14656"/>
              </w:tabs>
              <w:ind w:right="7"/>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 </w:t>
            </w:r>
          </w:p>
        </w:tc>
      </w:tr>
      <w:tr>
        <w:trPr>
          <w:cantSplit w:val="0"/>
          <w:trHeight w:val="6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8">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Акти центральних органів виконавчої влади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0"/>
              </w:tabs>
              <w:ind w:right="7"/>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0"/>
              </w:tabs>
              <w:ind w:right="7"/>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tc>
      </w:tr>
      <w:tr>
        <w:trPr>
          <w:cantSplit w:val="0"/>
          <w:trHeight w:val="37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tabs>
                <w:tab w:val="left" w:leader="none" w:pos="10992"/>
                <w:tab w:val="left" w:leader="none" w:pos="11908"/>
                <w:tab w:val="left" w:leader="none" w:pos="12824"/>
                <w:tab w:val="left" w:leader="none" w:pos="13740"/>
                <w:tab w:val="left" w:leader="none" w:pos="14656"/>
              </w:tabs>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0">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Підстава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1">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Звернення родичів, спадкоємців померлого,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 (далі – заявник)</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3">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1. Заява про державну реєстрацію смерті (далі – заява).</w:t>
            </w:r>
          </w:p>
          <w:p w:rsidR="00000000" w:rsidDel="00000000" w:rsidP="00000000" w:rsidRDefault="00000000" w:rsidRPr="00000000" w14:paraId="00000115">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2. Паспорт громадянина України/паспортний документ іноземця або документ, що посвідчує особу без громадянства заявника (за наявності). </w:t>
            </w:r>
          </w:p>
          <w:p w:rsidR="00000000" w:rsidDel="00000000" w:rsidP="00000000" w:rsidRDefault="00000000" w:rsidRPr="00000000" w14:paraId="00000116">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3. Документ, що підтверджує факт смерті: </w:t>
            </w:r>
          </w:p>
          <w:p w:rsidR="00000000" w:rsidDel="00000000" w:rsidP="00000000" w:rsidRDefault="00000000" w:rsidRPr="00000000" w14:paraId="00000117">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медичний документ про смерть, визначений центральним органом виконавчої влади, що забезпечує формування державної політики у сфері охорони здоров’я;</w:t>
            </w:r>
          </w:p>
          <w:p w:rsidR="00000000" w:rsidDel="00000000" w:rsidP="00000000" w:rsidRDefault="00000000" w:rsidRPr="00000000" w14:paraId="00000118">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рішення суду про встановлення факту смерті особи в певний час рішення суду про оголошення особи померлою. </w:t>
            </w:r>
          </w:p>
          <w:p w:rsidR="00000000" w:rsidDel="00000000" w:rsidP="00000000" w:rsidRDefault="00000000" w:rsidRPr="00000000" w14:paraId="00000119">
            <w:pPr>
              <w:tabs>
                <w:tab w:val="left" w:leader="none" w:pos="10992"/>
                <w:tab w:val="left" w:leader="none" w:pos="11908"/>
                <w:tab w:val="left" w:leader="none" w:pos="12824"/>
                <w:tab w:val="left" w:leader="none" w:pos="13740"/>
                <w:tab w:val="left" w:leader="none" w:pos="14656"/>
              </w:tabs>
              <w:ind w:left="33" w:firstLine="426"/>
              <w:jc w:val="both"/>
              <w:rPr>
                <w:sz w:val="24"/>
                <w:szCs w:val="24"/>
              </w:rPr>
            </w:pPr>
            <w:r w:rsidDel="00000000" w:rsidR="00000000" w:rsidRPr="00000000">
              <w:rPr>
                <w:sz w:val="24"/>
                <w:szCs w:val="24"/>
                <w:rtl w:val="0"/>
              </w:rPr>
              <w:t xml:space="preserve">4. Паспорт громадянина України, паспортний документ іноземця або документ, що посвідчує особу без громадянства, військово-облікові та пільгові документи померлого (за наявності)</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292"/>
              <w:jc w:val="both"/>
              <w:rPr>
                <w:sz w:val="24"/>
                <w:szCs w:val="24"/>
              </w:rPr>
            </w:pPr>
            <w:r w:rsidDel="00000000" w:rsidR="00000000" w:rsidRPr="00000000">
              <w:rPr>
                <w:sz w:val="24"/>
                <w:szCs w:val="24"/>
                <w:rtl w:val="0"/>
              </w:rPr>
              <w:t xml:space="preserve">В усній або паперовій формі особисто до органу державної реєстрації актів цивільного стану або через центр надання адміністративних послуг</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tabs>
                <w:tab w:val="left" w:leader="none" w:pos="10992"/>
                <w:tab w:val="left" w:leader="none" w:pos="11908"/>
                <w:tab w:val="left" w:leader="none" w:pos="12824"/>
                <w:tab w:val="left" w:leader="none" w:pos="13740"/>
                <w:tab w:val="left" w:leader="none" w:pos="14656"/>
              </w:tabs>
              <w:ind w:firstLine="217"/>
              <w:jc w:val="both"/>
              <w:rPr>
                <w:sz w:val="24"/>
                <w:szCs w:val="24"/>
              </w:rPr>
            </w:pPr>
            <w:r w:rsidDel="00000000" w:rsidR="00000000" w:rsidRPr="00000000">
              <w:rPr>
                <w:sz w:val="24"/>
                <w:szCs w:val="24"/>
                <w:rtl w:val="0"/>
              </w:rPr>
              <w:t xml:space="preserve">Безоплатно</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tabs>
                <w:tab w:val="left" w:leader="none" w:pos="10992"/>
                <w:tab w:val="left" w:leader="none" w:pos="11908"/>
                <w:tab w:val="left" w:leader="none" w:pos="12824"/>
                <w:tab w:val="left" w:leader="none" w:pos="13740"/>
                <w:tab w:val="left" w:leader="none" w:pos="14656"/>
              </w:tabs>
              <w:jc w:val="center"/>
              <w:rPr>
                <w:sz w:val="24"/>
                <w:szCs w:val="24"/>
              </w:rPr>
            </w:pPr>
            <w:r w:rsidDel="00000000" w:rsidR="00000000" w:rsidRPr="00000000">
              <w:rPr>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2">
            <w:pPr>
              <w:tabs>
                <w:tab w:val="left" w:leader="none" w:pos="10992"/>
                <w:tab w:val="left" w:leader="none" w:pos="11908"/>
                <w:tab w:val="left" w:leader="none" w:pos="12824"/>
                <w:tab w:val="left" w:leader="none" w:pos="13740"/>
                <w:tab w:val="left" w:leader="none" w:pos="14656"/>
              </w:tabs>
              <w:ind w:left="9" w:firstLine="567"/>
              <w:jc w:val="both"/>
              <w:rPr>
                <w:sz w:val="24"/>
                <w:szCs w:val="24"/>
              </w:rPr>
            </w:pPr>
            <w:r w:rsidDel="00000000" w:rsidR="00000000" w:rsidRPr="00000000">
              <w:rPr>
                <w:sz w:val="24"/>
                <w:szCs w:val="24"/>
                <w:rtl w:val="0"/>
              </w:rPr>
              <w:t xml:space="preserve">Державна реєстрація смерті проводиться в день звернення заявника, а в разі подання заяви через центр надання адміністративних послуг –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Перелік підстав для відмови у державній реєстрації</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tabs>
                <w:tab w:val="left" w:leader="none" w:pos="1565"/>
              </w:tabs>
              <w:ind w:firstLine="217"/>
              <w:jc w:val="both"/>
              <w:rPr>
                <w:sz w:val="24"/>
                <w:szCs w:val="24"/>
              </w:rPr>
            </w:pPr>
            <w:r w:rsidDel="00000000" w:rsidR="00000000" w:rsidRPr="00000000">
              <w:rPr>
                <w:sz w:val="24"/>
                <w:szCs w:val="24"/>
                <w:rtl w:val="0"/>
              </w:rPr>
              <w:t xml:space="preserve">1. Державна реєстрація суперечить вимогам законодавства України. </w:t>
            </w:r>
          </w:p>
          <w:p w:rsidR="00000000" w:rsidDel="00000000" w:rsidP="00000000" w:rsidRDefault="00000000" w:rsidRPr="00000000" w14:paraId="00000126">
            <w:pPr>
              <w:tabs>
                <w:tab w:val="left" w:leader="none" w:pos="1565"/>
              </w:tabs>
              <w:ind w:firstLine="217"/>
              <w:jc w:val="both"/>
              <w:rPr>
                <w:sz w:val="24"/>
                <w:szCs w:val="24"/>
              </w:rPr>
            </w:pPr>
            <w:r w:rsidDel="00000000" w:rsidR="00000000" w:rsidRPr="00000000">
              <w:rPr>
                <w:sz w:val="24"/>
                <w:szCs w:val="24"/>
                <w:rtl w:val="0"/>
              </w:rPr>
              <w:t xml:space="preserve">2. З проханням про державну реєстрацію звернулася недієздатна особа або особа, яка не має необхідних для цього повноважень. </w:t>
            </w:r>
          </w:p>
          <w:p w:rsidR="00000000" w:rsidDel="00000000" w:rsidP="00000000" w:rsidRDefault="00000000" w:rsidRPr="00000000" w14:paraId="00000127">
            <w:pPr>
              <w:tabs>
                <w:tab w:val="left" w:leader="none" w:pos="1565"/>
              </w:tabs>
              <w:ind w:firstLine="217"/>
              <w:jc w:val="both"/>
              <w:rPr>
                <w:sz w:val="24"/>
                <w:szCs w:val="24"/>
              </w:rPr>
            </w:pPr>
            <w:r w:rsidDel="00000000" w:rsidR="00000000" w:rsidRPr="00000000">
              <w:rPr>
                <w:sz w:val="24"/>
                <w:szCs w:val="24"/>
                <w:rtl w:val="0"/>
              </w:rPr>
              <w:t xml:space="preserve">Орган державної реєстрації актів цивільного стану повинен мотивувати відмову в державній реєстрації смерті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tabs>
                <w:tab w:val="left" w:leader="none" w:pos="358"/>
                <w:tab w:val="left" w:leader="none" w:pos="449"/>
              </w:tabs>
              <w:ind w:firstLine="151"/>
              <w:jc w:val="both"/>
              <w:rPr>
                <w:sz w:val="24"/>
                <w:szCs w:val="24"/>
              </w:rPr>
            </w:pPr>
            <w:r w:rsidDel="00000000" w:rsidR="00000000" w:rsidRPr="00000000">
              <w:rPr>
                <w:sz w:val="24"/>
                <w:szCs w:val="24"/>
                <w:rtl w:val="0"/>
              </w:rPr>
              <w:t xml:space="preserve"> 1. Складання актового запису про смерть, видача свідоцтва про смерть, витягу з Державного реєстру актів цивільного стану громадян (або довідки) про смерть для отримання допомоги на поховання. </w:t>
            </w:r>
          </w:p>
          <w:p w:rsidR="00000000" w:rsidDel="00000000" w:rsidP="00000000" w:rsidRDefault="00000000" w:rsidRPr="00000000" w14:paraId="0000012B">
            <w:pPr>
              <w:tabs>
                <w:tab w:val="left" w:leader="none" w:pos="358"/>
                <w:tab w:val="left" w:leader="none" w:pos="449"/>
              </w:tabs>
              <w:ind w:firstLine="151"/>
              <w:jc w:val="both"/>
              <w:rPr>
                <w:sz w:val="24"/>
                <w:szCs w:val="24"/>
              </w:rPr>
            </w:pPr>
            <w:r w:rsidDel="00000000" w:rsidR="00000000" w:rsidRPr="00000000">
              <w:rPr>
                <w:sz w:val="24"/>
                <w:szCs w:val="24"/>
                <w:rtl w:val="0"/>
              </w:rPr>
              <w:t xml:space="preserve"> 2. Письмова відмова в проведенні державної реєстрації смерті</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tabs>
                <w:tab w:val="left" w:leader="none" w:pos="10992"/>
                <w:tab w:val="left" w:leader="none" w:pos="11908"/>
                <w:tab w:val="left" w:leader="none" w:pos="12824"/>
                <w:tab w:val="left" w:leader="none" w:pos="13740"/>
                <w:tab w:val="left" w:leader="none" w:pos="14656"/>
              </w:tabs>
              <w:rPr>
                <w:sz w:val="24"/>
                <w:szCs w:val="24"/>
              </w:rPr>
            </w:pPr>
            <w:r w:rsidDel="00000000" w:rsidR="00000000" w:rsidRPr="00000000">
              <w:rPr>
                <w:sz w:val="24"/>
                <w:szCs w:val="24"/>
                <w:rtl w:val="0"/>
              </w:rPr>
              <w:t xml:space="preserve">Можливі способи отримання відповіді (результату)</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E">
            <w:pPr>
              <w:tabs>
                <w:tab w:val="left" w:leader="none" w:pos="10992"/>
                <w:tab w:val="left" w:leader="none" w:pos="11908"/>
                <w:tab w:val="left" w:leader="none" w:pos="12824"/>
                <w:tab w:val="left" w:leader="none" w:pos="13740"/>
                <w:tab w:val="left" w:leader="none" w:pos="14656"/>
              </w:tabs>
              <w:ind w:left="19" w:firstLine="0"/>
              <w:jc w:val="both"/>
              <w:rPr>
                <w:sz w:val="24"/>
                <w:szCs w:val="24"/>
              </w:rPr>
            </w:pPr>
            <w:r w:rsidDel="00000000" w:rsidR="00000000" w:rsidRPr="00000000">
              <w:rPr>
                <w:sz w:val="24"/>
                <w:szCs w:val="24"/>
                <w:rtl w:val="0"/>
              </w:rPr>
              <w:t xml:space="preserve">  Результат надання адміністративної послуги отримується:</w:t>
            </w:r>
          </w:p>
          <w:p w:rsidR="00000000" w:rsidDel="00000000" w:rsidP="00000000" w:rsidRDefault="00000000" w:rsidRPr="00000000" w14:paraId="0000012F">
            <w:pPr>
              <w:tabs>
                <w:tab w:val="left" w:leader="none" w:pos="10992"/>
                <w:tab w:val="left" w:leader="none" w:pos="11908"/>
                <w:tab w:val="left" w:leader="none" w:pos="12824"/>
                <w:tab w:val="left" w:leader="none" w:pos="13740"/>
                <w:tab w:val="left" w:leader="none" w:pos="14656"/>
              </w:tabs>
              <w:ind w:left="19" w:firstLine="0"/>
              <w:jc w:val="both"/>
              <w:rPr>
                <w:sz w:val="24"/>
                <w:szCs w:val="24"/>
              </w:rPr>
            </w:pPr>
            <w:r w:rsidDel="00000000" w:rsidR="00000000" w:rsidRPr="00000000">
              <w:rPr>
                <w:sz w:val="24"/>
                <w:szCs w:val="24"/>
                <w:rtl w:val="0"/>
              </w:rPr>
              <w:t xml:space="preserve">  особисто заявником в органі державної реєстрації актів цивільного стану; </w:t>
            </w:r>
          </w:p>
          <w:p w:rsidR="00000000" w:rsidDel="00000000" w:rsidP="00000000" w:rsidRDefault="00000000" w:rsidRPr="00000000" w14:paraId="00000130">
            <w:pPr>
              <w:tabs>
                <w:tab w:val="left" w:leader="none" w:pos="10992"/>
                <w:tab w:val="left" w:leader="none" w:pos="11908"/>
                <w:tab w:val="left" w:leader="none" w:pos="12824"/>
                <w:tab w:val="left" w:leader="none" w:pos="13740"/>
                <w:tab w:val="left" w:leader="none" w:pos="14656"/>
              </w:tabs>
              <w:ind w:left="19" w:firstLine="0"/>
              <w:jc w:val="both"/>
              <w:rPr>
                <w:sz w:val="24"/>
                <w:szCs w:val="24"/>
              </w:rPr>
            </w:pPr>
            <w:r w:rsidDel="00000000" w:rsidR="00000000" w:rsidRPr="00000000">
              <w:rPr>
                <w:sz w:val="24"/>
                <w:szCs w:val="24"/>
                <w:rtl w:val="0"/>
              </w:rPr>
              <w:t xml:space="preserve">  у центрі надання адміністративних послуг, через який подано документи, необхідні для проведення державної реєстрації смерті</w:t>
            </w:r>
          </w:p>
        </w:tc>
      </w:tr>
    </w:tbl>
    <w:p w:rsidR="00000000" w:rsidDel="00000000" w:rsidP="00000000" w:rsidRDefault="00000000" w:rsidRPr="00000000" w14:paraId="00000131">
      <w:pPr>
        <w:spacing w:before="71" w:lineRule="auto"/>
        <w:ind w:left="7513" w:firstLine="0"/>
        <w:rPr>
          <w:sz w:val="24"/>
          <w:szCs w:val="24"/>
        </w:rPr>
      </w:pPr>
      <w:r w:rsidDel="00000000" w:rsidR="00000000" w:rsidRPr="00000000">
        <w:rPr>
          <w:rtl w:val="0"/>
        </w:rPr>
      </w:r>
    </w:p>
    <w:p w:rsidR="00000000" w:rsidDel="00000000" w:rsidP="00000000" w:rsidRDefault="00000000" w:rsidRPr="00000000" w14:paraId="00000132">
      <w:pPr>
        <w:spacing w:before="71" w:lineRule="auto"/>
        <w:ind w:left="7513" w:firstLine="0"/>
        <w:rPr>
          <w:sz w:val="26"/>
          <w:szCs w:val="26"/>
        </w:rPr>
      </w:pPr>
      <w:r w:rsidDel="00000000" w:rsidR="00000000" w:rsidRPr="00000000">
        <w:br w:type="column"/>
      </w:r>
      <w:r w:rsidDel="00000000" w:rsidR="00000000" w:rsidRPr="00000000">
        <w:rPr>
          <w:sz w:val="26"/>
          <w:szCs w:val="26"/>
          <w:rtl w:val="0"/>
        </w:rPr>
        <w:t xml:space="preserve">ЗАТВЕРДЖЕНО</w:t>
      </w:r>
    </w:p>
    <w:p w:rsidR="00000000" w:rsidDel="00000000" w:rsidP="00000000" w:rsidRDefault="00000000" w:rsidRPr="00000000" w14:paraId="00000133">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134">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135">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136">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137">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138">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139">
      <w:pPr>
        <w:ind w:left="852" w:firstLine="0"/>
        <w:jc w:val="center"/>
        <w:rPr>
          <w:b w:val="1"/>
          <w:bCs w:val="1"/>
          <w:sz w:val="26"/>
          <w:szCs w:val="26"/>
        </w:rPr>
      </w:pPr>
      <w:r w:rsidDel="00000000" w:rsidR="00000000" w:rsidRPr="00000000">
        <w:rPr>
          <w:b w:val="1"/>
          <w:bCs w:val="1"/>
          <w:sz w:val="26"/>
          <w:szCs w:val="26"/>
          <w:rtl w:val="0"/>
        </w:rPr>
        <w:t xml:space="preserve">з державної реєстрації шлюбу</w:t>
      </w:r>
    </w:p>
    <w:p w:rsidR="00000000" w:rsidDel="00000000" w:rsidP="00000000" w:rsidRDefault="00000000" w:rsidRPr="00000000" w14:paraId="0000013A">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13B">
      <w:pPr>
        <w:tabs>
          <w:tab w:val="left" w:leader="none" w:pos="3969"/>
        </w:tabs>
        <w:ind w:left="1134" w:firstLine="0"/>
        <w:jc w:val="center"/>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13C">
      <w:pPr>
        <w:tabs>
          <w:tab w:val="left" w:leader="none" w:pos="3969"/>
        </w:tabs>
        <w:ind w:left="1134" w:firstLine="0"/>
        <w:jc w:val="center"/>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w:t>
      </w:r>
    </w:p>
    <w:p w:rsidR="00000000" w:rsidDel="00000000" w:rsidP="00000000" w:rsidRDefault="00000000" w:rsidRPr="00000000" w14:paraId="0000013D">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13E">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13F">
      <w:pPr>
        <w:tabs>
          <w:tab w:val="left" w:leader="none" w:pos="3969"/>
        </w:tabs>
        <w:ind w:left="1134" w:firstLine="0"/>
        <w:jc w:val="center"/>
        <w:rPr>
          <w:sz w:val="20"/>
          <w:szCs w:val="20"/>
        </w:rPr>
      </w:pPr>
      <w:r w:rsidDel="00000000" w:rsidR="00000000" w:rsidRPr="00000000">
        <w:rPr>
          <w:sz w:val="24"/>
          <w:szCs w:val="24"/>
          <w:rtl w:val="0"/>
        </w:rPr>
        <w:t xml:space="preserve">Золочівського району Львівської області»</w:t>
      </w:r>
      <w:r w:rsidDel="00000000" w:rsidR="00000000" w:rsidRPr="00000000">
        <w:rPr>
          <w:sz w:val="20"/>
          <w:szCs w:val="20"/>
          <w:rtl w:val="0"/>
        </w:rPr>
        <w:t xml:space="preserve"> </w:t>
      </w:r>
    </w:p>
    <w:p w:rsidR="00000000" w:rsidDel="00000000" w:rsidP="00000000" w:rsidRDefault="00000000" w:rsidRPr="00000000" w14:paraId="00000140">
      <w:pPr>
        <w:spacing w:before="62" w:lineRule="auto"/>
        <w:jc w:val="center"/>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2" name=""/>
                <a:graphic>
                  <a:graphicData uri="http://schemas.microsoft.com/office/word/2010/wordprocessingShape">
                    <wps:wsp>
                      <wps:cNvSpPr/>
                      <wps:cNvPr id="14" name="Shape 14"/>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41">
      <w:pPr>
        <w:ind w:left="3812" w:hanging="2513"/>
        <w:rPr>
          <w:sz w:val="16"/>
          <w:szCs w:val="16"/>
        </w:rPr>
      </w:pPr>
      <w:r w:rsidDel="00000000" w:rsidR="00000000" w:rsidRPr="00000000">
        <w:rPr>
          <w:rtl w:val="0"/>
        </w:rPr>
      </w:r>
    </w:p>
    <w:p w:rsidR="00000000" w:rsidDel="00000000" w:rsidP="00000000" w:rsidRDefault="00000000" w:rsidRPr="00000000" w14:paraId="00000142">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143">
      <w:pPr>
        <w:ind w:left="1701" w:firstLine="0"/>
        <w:jc w:val="center"/>
        <w:rPr>
          <w:sz w:val="16"/>
          <w:szCs w:val="16"/>
        </w:rPr>
      </w:pPr>
      <w:r w:rsidDel="00000000" w:rsidR="00000000" w:rsidRPr="00000000">
        <w:rPr>
          <w:rtl w:val="0"/>
        </w:rPr>
      </w:r>
    </w:p>
    <w:tbl>
      <w:tblPr>
        <w:tblStyle w:val="Table3"/>
        <w:tblW w:w="10129.0" w:type="dxa"/>
        <w:jc w:val="left"/>
        <w:tblInd w:w="11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1"/>
        <w:gridCol w:w="3192"/>
        <w:gridCol w:w="6516"/>
        <w:tblGridChange w:id="0">
          <w:tblGrid>
            <w:gridCol w:w="421"/>
            <w:gridCol w:w="3192"/>
            <w:gridCol w:w="6516"/>
          </w:tblGrid>
        </w:tblGridChange>
      </w:tblGrid>
      <w:tr>
        <w:trPr>
          <w:cantSplit w:val="0"/>
          <w:trHeight w:val="661" w:hRule="atLeast"/>
          <w:tblHeader w:val="0"/>
        </w:trPr>
        <w:tc>
          <w:tcPr>
            <w:gridSpan w:val="3"/>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before="55" w:lineRule="auto"/>
              <w:ind w:left="2448" w:right="1769" w:hanging="638.0000000000001"/>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149">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14A">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14B">
            <w:pPr>
              <w:ind w:right="7"/>
              <w:rPr>
                <w:sz w:val="16"/>
                <w:szCs w:val="16"/>
              </w:rPr>
            </w:pPr>
            <w:r w:rsidDel="00000000" w:rsidR="00000000" w:rsidRPr="00000000">
              <w:rPr>
                <w:rtl w:val="0"/>
              </w:rPr>
            </w:r>
          </w:p>
          <w:p w:rsidR="00000000" w:rsidDel="00000000" w:rsidP="00000000" w:rsidRDefault="00000000" w:rsidRPr="00000000" w14:paraId="0000014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14D">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14E">
            <w:pPr>
              <w:ind w:right="7"/>
              <w:rPr>
                <w:sz w:val="16"/>
                <w:szCs w:val="16"/>
              </w:rPr>
            </w:pPr>
            <w:r w:rsidDel="00000000" w:rsidR="00000000" w:rsidRPr="00000000">
              <w:rPr>
                <w:rtl w:val="0"/>
              </w:rPr>
            </w:r>
          </w:p>
          <w:p w:rsidR="00000000" w:rsidDel="00000000" w:rsidP="00000000" w:rsidRDefault="00000000" w:rsidRPr="00000000" w14:paraId="0000014F">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150">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151">
            <w:pPr>
              <w:jc w:val="both"/>
              <w:rPr>
                <w:i w:val="1"/>
                <w:iCs w:val="1"/>
                <w:sz w:val="24"/>
                <w:szCs w:val="24"/>
              </w:rPr>
            </w:pPr>
            <w:r w:rsidDel="00000000" w:rsidR="00000000" w:rsidRPr="00000000">
              <w:rPr>
                <w:sz w:val="24"/>
                <w:szCs w:val="24"/>
                <w:rtl w:val="0"/>
              </w:rPr>
              <w:t xml:space="preserve">смт Красне, вул.Івана Франка,5</w:t>
            </w:r>
            <w:r w:rsidDel="00000000" w:rsidR="00000000" w:rsidRPr="00000000">
              <w:rPr>
                <w:rtl w:val="0"/>
              </w:rPr>
            </w:r>
          </w:p>
        </w:tc>
      </w:tr>
      <w:tr>
        <w:trPr>
          <w:cantSplit w:val="0"/>
          <w:trHeight w:val="1020" w:hRule="atLeast"/>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before="60" w:lineRule="auto"/>
              <w:ind w:left="151" w:firstLine="0"/>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before="60" w:lineRule="auto"/>
              <w:ind w:left="151" w:firstLine="0"/>
              <w:rPr>
                <w:sz w:val="24"/>
                <w:szCs w:val="24"/>
              </w:rPr>
            </w:pPr>
            <w:r w:rsidDel="00000000" w:rsidR="00000000" w:rsidRPr="00000000">
              <w:rPr>
                <w:rtl w:val="0"/>
              </w:rPr>
            </w:r>
          </w:p>
        </w:tc>
        <w:tc>
          <w:tcPr/>
          <w:p w:rsidR="00000000" w:rsidDel="00000000" w:rsidP="00000000" w:rsidRDefault="00000000" w:rsidRPr="00000000" w14:paraId="00000156">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157">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158">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159">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15A">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15B">
            <w:pPr>
              <w:ind w:right="7"/>
              <w:rPr>
                <w:sz w:val="16"/>
                <w:szCs w:val="16"/>
              </w:rPr>
            </w:pPr>
            <w:r w:rsidDel="00000000" w:rsidR="00000000" w:rsidRPr="00000000">
              <w:rPr>
                <w:rtl w:val="0"/>
              </w:rPr>
            </w:r>
          </w:p>
          <w:p w:rsidR="00000000" w:rsidDel="00000000" w:rsidP="00000000" w:rsidRDefault="00000000" w:rsidRPr="00000000" w14:paraId="0000015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15D">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15E">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15F">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160">
            <w:pPr>
              <w:ind w:right="7"/>
              <w:rPr>
                <w:sz w:val="16"/>
                <w:szCs w:val="16"/>
              </w:rPr>
            </w:pPr>
            <w:r w:rsidDel="00000000" w:rsidR="00000000" w:rsidRPr="00000000">
              <w:rPr>
                <w:rtl w:val="0"/>
              </w:rPr>
            </w:r>
          </w:p>
          <w:p w:rsidR="00000000" w:rsidDel="00000000" w:rsidP="00000000" w:rsidRDefault="00000000" w:rsidRPr="00000000" w14:paraId="00000161">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162">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163">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164">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165">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166">
            <w:pPr>
              <w:jc w:val="both"/>
              <w:rPr>
                <w:sz w:val="24"/>
                <w:szCs w:val="24"/>
              </w:rPr>
            </w:pPr>
            <w:r w:rsidDel="00000000" w:rsidR="00000000" w:rsidRPr="00000000">
              <w:rPr>
                <w:sz w:val="24"/>
                <w:szCs w:val="24"/>
                <w:rtl w:val="0"/>
              </w:rPr>
              <w:t xml:space="preserve">субота, неділя    – вихідні дні</w:t>
            </w:r>
          </w:p>
        </w:tc>
      </w:tr>
      <w:tr>
        <w:trPr>
          <w:cantSplit w:val="0"/>
          <w:trHeight w:val="942" w:hRule="atLeast"/>
          <w:tblHeader w:val="0"/>
        </w:trPr>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before="60" w:lineRule="auto"/>
              <w:ind w:left="62" w:right="32" w:firstLine="0"/>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169">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16A">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16B">
            <w:pPr>
              <w:widowControl w:val="1"/>
              <w:shd w:fill="ffffff" w:val="clear"/>
              <w:jc w:val="both"/>
              <w:rPr>
                <w:sz w:val="24"/>
                <w:szCs w:val="24"/>
              </w:rPr>
            </w:pPr>
            <w:r w:rsidDel="00000000" w:rsidR="00000000" w:rsidRPr="00000000">
              <w:rPr>
                <w:sz w:val="24"/>
                <w:szCs w:val="24"/>
                <w:rtl w:val="0"/>
              </w:rPr>
              <w:t xml:space="preserve">електронна пошта: </w:t>
            </w:r>
            <w:hyperlink r:id="rId11">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16C">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16D">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16E">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16F">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170">
            <w:pPr>
              <w:ind w:right="7"/>
              <w:rPr>
                <w:sz w:val="24"/>
                <w:szCs w:val="24"/>
              </w:rPr>
            </w:pPr>
            <w:r w:rsidDel="00000000" w:rsidR="00000000" w:rsidRPr="00000000">
              <w:rPr>
                <w:sz w:val="24"/>
                <w:szCs w:val="24"/>
                <w:rtl w:val="0"/>
              </w:rPr>
              <w:t xml:space="preserve">електронна пошта: </w:t>
            </w:r>
            <w:hyperlink r:id="rId12">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171">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172">
            <w:pPr>
              <w:ind w:right="7"/>
              <w:rPr>
                <w:sz w:val="16"/>
                <w:szCs w:val="16"/>
              </w:rPr>
            </w:pPr>
            <w:r w:rsidDel="00000000" w:rsidR="00000000" w:rsidRPr="00000000">
              <w:rPr>
                <w:rtl w:val="0"/>
              </w:rPr>
            </w:r>
          </w:p>
          <w:p w:rsidR="00000000" w:rsidDel="00000000" w:rsidP="00000000" w:rsidRDefault="00000000" w:rsidRPr="00000000" w14:paraId="00000173">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174">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175">
            <w:pPr>
              <w:ind w:right="7"/>
              <w:rPr>
                <w:sz w:val="24"/>
                <w:szCs w:val="24"/>
              </w:rPr>
            </w:pPr>
            <w:r w:rsidDel="00000000" w:rsidR="00000000" w:rsidRPr="00000000">
              <w:rPr>
                <w:sz w:val="24"/>
                <w:szCs w:val="24"/>
                <w:rtl w:val="0"/>
              </w:rPr>
              <w:t xml:space="preserve">електронна пошта: </w:t>
            </w:r>
            <w:hyperlink r:id="rId13">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сайт  https://krasne-rada.gov.ua </w:t>
            </w:r>
          </w:p>
        </w:tc>
      </w:tr>
      <w:tr>
        <w:trPr>
          <w:cantSplit w:val="0"/>
          <w:trHeight w:val="390" w:hRule="atLeast"/>
          <w:tblHeader w:val="0"/>
        </w:trPr>
        <w:tc>
          <w:tcPr>
            <w:gridSpan w:val="3"/>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60" w:lineRule="auto"/>
              <w:ind w:left="848" w:firstLine="0"/>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494" w:hRule="atLeast"/>
          <w:tblHeader w:val="0"/>
        </w:trPr>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17F">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адміністративні послуги»</w:t>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3150" w:hRule="atLeast"/>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60" w:lineRule="auto"/>
              <w:ind w:left="62" w:right="553" w:firstLine="0"/>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185">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186">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187">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Порядок реалізації експериментального проекту щодо проведення державної реєстрації шлюбу в електронній формі, затверджений постановою Кабінету Міністрів України від 29 березня 2024 року № 345; </w:t>
            </w:r>
          </w:p>
          <w:p w:rsidR="00000000" w:rsidDel="00000000" w:rsidP="00000000" w:rsidRDefault="00000000" w:rsidRPr="00000000" w14:paraId="00000188">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2317" w:hRule="atLeast"/>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60" w:lineRule="auto"/>
              <w:ind w:left="62" w:right="391" w:firstLine="0"/>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надання платних послуг відділами державної реєстрації актів цивільного стану, затверджений наказом Міністерства юстиції України від 27 грудня 2010 року                     № 3335/5, зареєстрованим у Міністерстві юстиції України 29 грудня 2010 року за № 1380/18675; </w:t>
            </w:r>
          </w:p>
          <w:p w:rsidR="00000000" w:rsidDel="00000000" w:rsidP="00000000" w:rsidRDefault="00000000" w:rsidRPr="00000000" w14:paraId="0000018E">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trPr>
          <w:cantSplit w:val="0"/>
          <w:trHeight w:val="390" w:hRule="atLeast"/>
          <w:tblHeader w:val="0"/>
        </w:trPr>
        <w:tc>
          <w:tcPr>
            <w:gridSpan w:val="3"/>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666" w:hRule="atLeast"/>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60" w:lineRule="auto"/>
              <w:ind w:left="95" w:firstLine="426"/>
              <w:rPr>
                <w:sz w:val="24"/>
                <w:szCs w:val="24"/>
              </w:rPr>
            </w:pPr>
            <w:r w:rsidDel="00000000" w:rsidR="00000000" w:rsidRPr="00000000">
              <w:rPr>
                <w:sz w:val="24"/>
                <w:szCs w:val="24"/>
                <w:rtl w:val="0"/>
              </w:rPr>
              <w:t xml:space="preserve">Звернення чоловіка та жінки (далі – заявники)</w:t>
            </w:r>
          </w:p>
        </w:tc>
      </w:tr>
      <w:tr>
        <w:trPr>
          <w:cantSplit w:val="0"/>
          <w:trHeight w:val="6926" w:hRule="atLeast"/>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60" w:lineRule="auto"/>
              <w:ind w:left="62" w:right="356"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1. Заява про державну реєстрацію шлюбу (далі – заява). </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У разі подання документів представником заявників (одного з них) або надсилання засобами поштового зв’язку справжність підпису (підписів) заявників на заяві засвідчується нотаріально. </w:t>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2. Паспорт громадянина України/паспортний документ іноземця та в разі наявності громадянства декількох країн також відповідні паспортні документи або документ, що посвідчує особу без громадянства заявників (пред’являються під час особистого звернення). </w:t>
            </w:r>
          </w:p>
          <w:p w:rsidR="00000000" w:rsidDel="00000000" w:rsidP="00000000" w:rsidRDefault="00000000" w:rsidRPr="00000000" w14:paraId="0000019A">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3. Документ, що підтверджує сплату державного мита або документ, що підтверджує право на звільнення від сплати державного мита; </w:t>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4. Документ, що підтверджує законність перебування іноземцем чи особою без громадянства на території України. </w:t>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5. Документ, що підтверджує припинення попереднього шлюбу, якщо він виданий компетентним органом іноземної держави. </w:t>
            </w:r>
          </w:p>
          <w:p w:rsidR="00000000" w:rsidDel="00000000" w:rsidP="00000000" w:rsidRDefault="00000000" w:rsidRPr="00000000" w14:paraId="0000019D">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У разі подання документів представником заявників (одного з них) або надсилання засобами поштового зв’язку, додаються копії документів, передбачені пунктами 4 та 5, засвідчені нотаріально. </w:t>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6. Документ, що посвідчує особу представника заявників (одного з них), та нотаріально посвідчена довіреність. </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7. Акт, складений капітаном морського судна або судна внутрішнього плавання (у разі укладення шлюбу на морському судні або судні внутрішнього плавання). </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8. Переклад документів, складених іноземною мовою на українську мову, вірність яких засвідчується нотаріально</w:t>
            </w:r>
          </w:p>
        </w:tc>
      </w:tr>
      <w:tr>
        <w:trPr>
          <w:cantSplit w:val="0"/>
          <w:trHeight w:val="2673" w:hRule="atLeast"/>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before="55"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55" w:lineRule="auto"/>
              <w:ind w:left="62" w:right="211" w:firstLine="0"/>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619"/>
              </w:tabs>
              <w:ind w:right="35"/>
              <w:jc w:val="both"/>
              <w:rPr>
                <w:sz w:val="24"/>
                <w:szCs w:val="24"/>
              </w:rPr>
            </w:pPr>
            <w:r w:rsidDel="00000000" w:rsidR="00000000" w:rsidRPr="00000000">
              <w:rPr>
                <w:sz w:val="24"/>
                <w:szCs w:val="24"/>
                <w:rtl w:val="0"/>
              </w:rPr>
              <w:t xml:space="preserve">     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619"/>
              </w:tabs>
              <w:ind w:right="35"/>
              <w:jc w:val="both"/>
              <w:rPr>
                <w:sz w:val="24"/>
                <w:szCs w:val="24"/>
              </w:rPr>
            </w:pPr>
            <w:r w:rsidDel="00000000" w:rsidR="00000000" w:rsidRPr="00000000">
              <w:rPr>
                <w:sz w:val="24"/>
                <w:szCs w:val="24"/>
                <w:rtl w:val="0"/>
              </w:rPr>
              <w:t xml:space="preserve">     В електронній формі документи подаються заявниками за допомогою програмного забезпечення Єдиного державного вебпорталу електронних послуг, зокрема з використанням мобільного додатка Порталу Дія (Дія).</w:t>
            </w:r>
          </w:p>
        </w:tc>
      </w:tr>
      <w:tr>
        <w:trPr>
          <w:cantSplit w:val="0"/>
          <w:trHeight w:val="972" w:hRule="atLeast"/>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60" w:lineRule="auto"/>
              <w:ind w:left="62" w:right="448"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Заявники сплачують: </w:t>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1) державне мито у розмірі 0,05 неоподаткованого мінімуму доходів громадян (0,85 грн). </w:t>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Державне мито сплачується: </w:t>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 через фінансові установи шляхом внесення коштів у готівковій формі або їх переказу в безготівковій формі до подання відповідної заяви; </w:t>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 засобами мобільного додатка Порталу Дія. </w:t>
            </w:r>
          </w:p>
          <w:p w:rsidR="00000000" w:rsidDel="00000000" w:rsidP="00000000" w:rsidRDefault="00000000" w:rsidRPr="00000000" w14:paraId="000001AC">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Від сплати державного мита звільняються: громадяни, віднесені до першої та другої категорій постраждалих внаслідок Чорнобильської катастрофи; </w:t>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000000" w:rsidDel="00000000" w:rsidP="00000000" w:rsidRDefault="00000000" w:rsidRPr="00000000" w14:paraId="000001AF">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особи з інвалідністю I та II груп; </w:t>
            </w:r>
          </w:p>
          <w:p w:rsidR="00000000" w:rsidDel="00000000" w:rsidP="00000000" w:rsidRDefault="00000000" w:rsidRPr="00000000" w14:paraId="000001B1">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62" w:right="34" w:firstLine="576"/>
              <w:jc w:val="both"/>
              <w:rPr>
                <w:sz w:val="24"/>
                <w:szCs w:val="24"/>
              </w:rPr>
            </w:pPr>
            <w:r w:rsidDel="00000000" w:rsidR="00000000" w:rsidRPr="00000000">
              <w:rPr>
                <w:sz w:val="24"/>
                <w:szCs w:val="24"/>
                <w:rtl w:val="0"/>
              </w:rPr>
              <w:t xml:space="preserve"> 2) платні послуги, що надаються за бажанням наречених відділом державної реєстрації актів цивільного стану згідно з Порядком надання платних послуг відділами державної реєстрації актів цивільного стану, затверджений наказом Міністерства юстиції України від 27 грудня 2010 року № 3335/5, зареєстрованим у Міністерстві юстиції України 29 грудня 2010 року за № 1380/18675.</w:t>
            </w:r>
          </w:p>
        </w:tc>
      </w:tr>
      <w:tr>
        <w:trPr>
          <w:cantSplit w:val="0"/>
          <w:trHeight w:val="666" w:hRule="atLeast"/>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Строк надання адміністративної послуги</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1869"/>
                <w:tab w:val="left" w:leader="none" w:pos="3162"/>
                <w:tab w:val="left" w:leader="none" w:pos="4107"/>
                <w:tab w:val="left" w:leader="none" w:pos="5611"/>
              </w:tabs>
              <w:spacing w:before="60" w:lineRule="auto"/>
              <w:ind w:left="62" w:right="35" w:firstLine="576"/>
              <w:jc w:val="both"/>
              <w:rPr>
                <w:sz w:val="24"/>
                <w:szCs w:val="24"/>
              </w:rPr>
            </w:pPr>
            <w:r w:rsidDel="00000000" w:rsidR="00000000" w:rsidRPr="00000000">
              <w:rPr>
                <w:sz w:val="24"/>
                <w:szCs w:val="24"/>
                <w:rtl w:val="0"/>
              </w:rPr>
              <w:t xml:space="preserve">Державна реєстрація шлюбу проводиться органом державної реєстрації актів цивільного стану після спливу одного місяця від дня подання заяви. </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1869"/>
                <w:tab w:val="left" w:leader="none" w:pos="3162"/>
                <w:tab w:val="left" w:leader="none" w:pos="4107"/>
                <w:tab w:val="left" w:leader="none" w:pos="5611"/>
              </w:tabs>
              <w:spacing w:before="60" w:lineRule="auto"/>
              <w:ind w:left="62" w:right="35" w:firstLine="576"/>
              <w:jc w:val="both"/>
              <w:rPr>
                <w:sz w:val="24"/>
                <w:szCs w:val="24"/>
              </w:rPr>
            </w:pPr>
            <w:r w:rsidDel="00000000" w:rsidR="00000000" w:rsidRPr="00000000">
              <w:rPr>
                <w:sz w:val="24"/>
                <w:szCs w:val="24"/>
                <w:rtl w:val="0"/>
              </w:rPr>
              <w:t xml:space="preserve">До спливу одного місяця за наявності поважних причин, що підтверджуються документально, з дозволу керівника органу державної реєстрації актів цивільного стану. </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1869"/>
                <w:tab w:val="left" w:leader="none" w:pos="3162"/>
                <w:tab w:val="left" w:leader="none" w:pos="4107"/>
                <w:tab w:val="left" w:leader="none" w:pos="5611"/>
              </w:tabs>
              <w:spacing w:before="60" w:lineRule="auto"/>
              <w:ind w:left="62" w:right="35" w:firstLine="576"/>
              <w:jc w:val="both"/>
              <w:rPr>
                <w:sz w:val="24"/>
                <w:szCs w:val="24"/>
              </w:rPr>
            </w:pPr>
            <w:r w:rsidDel="00000000" w:rsidR="00000000" w:rsidRPr="00000000">
              <w:rPr>
                <w:sz w:val="24"/>
                <w:szCs w:val="24"/>
                <w:rtl w:val="0"/>
              </w:rPr>
              <w:t xml:space="preserve">У день подання заяви або у будь-який інший день протягом одного місяця без дозволу керівника органу державної реєстрації актів цивільного стану у разі вагітності нареченої, народження нею дитини, а також якщо є безпосередня загроза для життя нареченої або нареченого, зокрема в умовах воєнного стану</w:t>
            </w:r>
          </w:p>
        </w:tc>
      </w:tr>
      <w:tr>
        <w:trPr>
          <w:cantSplit w:val="0"/>
          <w:trHeight w:val="1494" w:hRule="atLeast"/>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60" w:lineRule="auto"/>
              <w:ind w:left="62" w:right="184" w:firstLine="0"/>
              <w:rPr>
                <w:sz w:val="24"/>
                <w:szCs w:val="24"/>
              </w:rPr>
            </w:pPr>
            <w:r w:rsidDel="00000000" w:rsidR="00000000" w:rsidRPr="00000000">
              <w:rPr>
                <w:sz w:val="24"/>
                <w:szCs w:val="24"/>
                <w:rtl w:val="0"/>
              </w:rPr>
              <w:t xml:space="preserve">Перелік підстав для відмови у державній реєстрації</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1. Державна реєстрація суперечить вимогам законодавства України. </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2. З проханням про державну реєстрацію звернулася недієздатна особа або особа, яка не має необхідних для цього повноважень. </w:t>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Орган державної реєстрації актів цивільного стану повинен мотивувати відмову в державній реєстрації шлюбу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rHeight w:val="1203" w:hRule="atLeast"/>
          <w:tblHeader w:val="0"/>
        </w:trPr>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548"/>
              </w:tabs>
              <w:ind w:left="213" w:right="36" w:firstLine="0"/>
              <w:jc w:val="both"/>
              <w:rPr>
                <w:sz w:val="24"/>
                <w:szCs w:val="24"/>
              </w:rPr>
            </w:pPr>
            <w:r w:rsidDel="00000000" w:rsidR="00000000" w:rsidRPr="00000000">
              <w:rPr>
                <w:sz w:val="24"/>
                <w:szCs w:val="24"/>
                <w:rtl w:val="0"/>
              </w:rPr>
              <w:t xml:space="preserve">1.  Складання актового запису про шлюб; </w:t>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548"/>
              </w:tabs>
              <w:ind w:left="213" w:right="36" w:firstLine="0"/>
              <w:jc w:val="both"/>
              <w:rPr>
                <w:sz w:val="24"/>
                <w:szCs w:val="24"/>
              </w:rPr>
            </w:pPr>
            <w:r w:rsidDel="00000000" w:rsidR="00000000" w:rsidRPr="00000000">
              <w:rPr>
                <w:sz w:val="24"/>
                <w:szCs w:val="24"/>
                <w:rtl w:val="0"/>
              </w:rPr>
              <w:t xml:space="preserve">2.  Видача свідоцтва про шлюб кожному з подружжя;</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548"/>
              </w:tabs>
              <w:ind w:left="213" w:right="36" w:firstLine="0"/>
              <w:jc w:val="both"/>
              <w:rPr>
                <w:sz w:val="24"/>
                <w:szCs w:val="24"/>
              </w:rPr>
            </w:pPr>
            <w:r w:rsidDel="00000000" w:rsidR="00000000" w:rsidRPr="00000000">
              <w:rPr>
                <w:sz w:val="24"/>
                <w:szCs w:val="24"/>
                <w:rtl w:val="0"/>
              </w:rPr>
              <w:t xml:space="preserve">3. Письмова відмова у проведенні державної реєстрації шлюбу</w:t>
            </w:r>
          </w:p>
        </w:tc>
      </w:tr>
      <w:tr>
        <w:trPr>
          <w:cantSplit w:val="0"/>
          <w:trHeight w:val="2666" w:hRule="atLeast"/>
          <w:tblHeader w:val="0"/>
        </w:trP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Результат надання адміністративної послуги отримується: </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безпосередньо в органі державної реєстрації актів цивільного стану; </w:t>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у центрі надання адміністративних послуг, через який подано документи (у випадку письмової відмови у проведенні державної реєстрації шлюбу); </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на поштову адресу за місцем проживання (перебування) кожному із заявників (у випадку державної реєстрації шлюбу у режимі відеоконференції).</w:t>
            </w:r>
          </w:p>
        </w:tc>
      </w:tr>
    </w:tbl>
    <w:p w:rsidR="00000000" w:rsidDel="00000000" w:rsidP="00000000" w:rsidRDefault="00000000" w:rsidRPr="00000000" w14:paraId="000001C8">
      <w:pPr>
        <w:spacing w:before="71" w:lineRule="auto"/>
        <w:ind w:left="7513" w:firstLine="0"/>
        <w:rPr>
          <w:sz w:val="28"/>
          <w:szCs w:val="28"/>
        </w:rPr>
      </w:pPr>
      <w:r w:rsidDel="00000000" w:rsidR="00000000" w:rsidRPr="00000000">
        <w:rPr>
          <w:rtl w:val="0"/>
        </w:rPr>
      </w:r>
    </w:p>
    <w:p w:rsidR="00000000" w:rsidDel="00000000" w:rsidP="00000000" w:rsidRDefault="00000000" w:rsidRPr="00000000" w14:paraId="000001C9">
      <w:pPr>
        <w:spacing w:before="71" w:lineRule="auto"/>
        <w:ind w:left="7513" w:firstLine="0"/>
        <w:rPr>
          <w:sz w:val="26"/>
          <w:szCs w:val="26"/>
        </w:rPr>
      </w:pPr>
      <w:r w:rsidDel="00000000" w:rsidR="00000000" w:rsidRPr="00000000">
        <w:br w:type="column"/>
      </w:r>
      <w:r w:rsidDel="00000000" w:rsidR="00000000" w:rsidRPr="00000000">
        <w:rPr>
          <w:sz w:val="26"/>
          <w:szCs w:val="26"/>
          <w:rtl w:val="0"/>
        </w:rPr>
        <w:t xml:space="preserve">ЗАТВЕРДЖЕНО</w:t>
      </w:r>
    </w:p>
    <w:p w:rsidR="00000000" w:rsidDel="00000000" w:rsidP="00000000" w:rsidRDefault="00000000" w:rsidRPr="00000000" w14:paraId="000001CA">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1CB">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1CC">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1CD">
      <w:pPr>
        <w:pStyle w:val="Heading1"/>
        <w:ind w:left="1134" w:firstLine="0"/>
        <w:rPr/>
      </w:pPr>
      <w:r w:rsidDel="00000000" w:rsidR="00000000" w:rsidRPr="00000000">
        <w:rPr>
          <w:rtl w:val="0"/>
        </w:rPr>
      </w:r>
    </w:p>
    <w:p w:rsidR="00000000" w:rsidDel="00000000" w:rsidP="00000000" w:rsidRDefault="00000000" w:rsidRPr="00000000" w14:paraId="000001CE">
      <w:pPr>
        <w:pStyle w:val="Heading1"/>
        <w:ind w:left="1134" w:firstLine="0"/>
        <w:rPr/>
      </w:pPr>
      <w:r w:rsidDel="00000000" w:rsidR="00000000" w:rsidRPr="00000000">
        <w:rPr>
          <w:rtl w:val="0"/>
        </w:rPr>
        <w:t xml:space="preserve">ІНФОРМАЦІЙНА КАРТКА</w:t>
      </w:r>
    </w:p>
    <w:p w:rsidR="00000000" w:rsidDel="00000000" w:rsidP="00000000" w:rsidRDefault="00000000" w:rsidRPr="00000000" w14:paraId="000001CF">
      <w:pPr>
        <w:ind w:left="1134"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1D0">
      <w:pPr>
        <w:pStyle w:val="Heading1"/>
        <w:ind w:left="1134" w:firstLine="0"/>
        <w:rPr/>
      </w:pPr>
      <w:r w:rsidDel="00000000" w:rsidR="00000000" w:rsidRPr="00000000">
        <w:rPr>
          <w:rtl w:val="0"/>
        </w:rPr>
        <w:t xml:space="preserve">з державної реєстрації розірвання шлюбу</w:t>
      </w:r>
    </w:p>
    <w:p w:rsidR="00000000" w:rsidDel="00000000" w:rsidP="00000000" w:rsidRDefault="00000000" w:rsidRPr="00000000" w14:paraId="000001D1">
      <w:pPr>
        <w:ind w:left="1701" w:firstLine="0"/>
        <w:jc w:val="center"/>
        <w:rPr>
          <w:sz w:val="6"/>
          <w:szCs w:val="6"/>
        </w:rPr>
      </w:pPr>
      <w:r w:rsidDel="00000000" w:rsidR="00000000" w:rsidRPr="00000000">
        <w:rPr>
          <w:rtl w:val="0"/>
        </w:rPr>
      </w:r>
    </w:p>
    <w:p w:rsidR="00000000" w:rsidDel="00000000" w:rsidP="00000000" w:rsidRDefault="00000000" w:rsidRPr="00000000" w14:paraId="000001D2">
      <w:pPr>
        <w:tabs>
          <w:tab w:val="left" w:leader="none" w:pos="3969"/>
        </w:tabs>
        <w:ind w:left="1134" w:firstLine="0"/>
        <w:jc w:val="center"/>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1D3">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1D4">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1D5">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1D6">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1D7">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2" name=""/>
                <a:graphic>
                  <a:graphicData uri="http://schemas.microsoft.com/office/word/2010/wordprocessingShape">
                    <wps:wsp>
                      <wps:cNvSpPr/>
                      <wps:cNvPr id="4" name="Shape 4"/>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D8">
      <w:pPr>
        <w:ind w:left="3812" w:hanging="2513"/>
        <w:jc w:val="center"/>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1D9">
      <w:pPr>
        <w:spacing w:before="71" w:lineRule="auto"/>
        <w:ind w:left="7513"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906144</wp:posOffset>
                </wp:positionH>
                <wp:positionV relativeFrom="paragraph">
                  <wp:posOffset>193675</wp:posOffset>
                </wp:positionV>
                <wp:extent cx="1270" cy="12700"/>
                <wp:effectExtent b="0" l="0" r="0" t="0"/>
                <wp:wrapTopAndBottom distB="0" distT="0"/>
                <wp:docPr id="1918569441" name=""/>
                <a:graphic>
                  <a:graphicData uri="http://schemas.microsoft.com/office/word/2010/wordprocessingShape">
                    <wps:wsp>
                      <wps:cNvSpPr/>
                      <wps:cNvPr id="3" name="Shape 3"/>
                      <wps:spPr>
                        <a:xfrm>
                          <a:off x="2234500" y="3779365"/>
                          <a:ext cx="6223000" cy="1270"/>
                        </a:xfrm>
                        <a:custGeom>
                          <a:rect b="b" l="l" r="r" t="t"/>
                          <a:pathLst>
                            <a:path extrusionOk="0" h="127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906144</wp:posOffset>
                </wp:positionH>
                <wp:positionV relativeFrom="paragraph">
                  <wp:posOffset>193675</wp:posOffset>
                </wp:positionV>
                <wp:extent cx="1270" cy="12700"/>
                <wp:effectExtent b="0" l="0" r="0" t="0"/>
                <wp:wrapTopAndBottom distB="0" distT="0"/>
                <wp:docPr id="191856944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4"/>
        <w:tblW w:w="10127.0" w:type="dxa"/>
        <w:jc w:val="left"/>
        <w:tblInd w:w="114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192"/>
        <w:gridCol w:w="6515"/>
        <w:tblGridChange w:id="0">
          <w:tblGrid>
            <w:gridCol w:w="420"/>
            <w:gridCol w:w="3192"/>
            <w:gridCol w:w="6515"/>
          </w:tblGrid>
        </w:tblGridChange>
      </w:tblGrid>
      <w:tr>
        <w:trPr>
          <w:cantSplit w:val="0"/>
          <w:trHeight w:val="661" w:hRule="atLeast"/>
          <w:tblHeader w:val="0"/>
        </w:trPr>
        <w:tc>
          <w:tcPr>
            <w:gridSpan w:val="3"/>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before="72" w:lineRule="auto"/>
              <w:ind w:left="2448" w:right="1769" w:hanging="638.0000000000001"/>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before="77" w:lineRule="auto"/>
              <w:ind w:left="62" w:firstLine="0"/>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1DF">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1E0">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1E1">
            <w:pPr>
              <w:ind w:right="7"/>
              <w:rPr>
                <w:sz w:val="16"/>
                <w:szCs w:val="16"/>
              </w:rPr>
            </w:pPr>
            <w:r w:rsidDel="00000000" w:rsidR="00000000" w:rsidRPr="00000000">
              <w:rPr>
                <w:rtl w:val="0"/>
              </w:rPr>
            </w:r>
          </w:p>
          <w:p w:rsidR="00000000" w:rsidDel="00000000" w:rsidP="00000000" w:rsidRDefault="00000000" w:rsidRPr="00000000" w14:paraId="000001E2">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1E3">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1E4">
            <w:pPr>
              <w:ind w:right="7"/>
              <w:rPr>
                <w:sz w:val="16"/>
                <w:szCs w:val="16"/>
              </w:rPr>
            </w:pPr>
            <w:r w:rsidDel="00000000" w:rsidR="00000000" w:rsidRPr="00000000">
              <w:rPr>
                <w:rtl w:val="0"/>
              </w:rPr>
            </w:r>
          </w:p>
          <w:p w:rsidR="00000000" w:rsidDel="00000000" w:rsidP="00000000" w:rsidRDefault="00000000" w:rsidRPr="00000000" w14:paraId="000001E5">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1E6">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1E7">
            <w:pPr>
              <w:jc w:val="both"/>
              <w:rPr>
                <w:i w:val="1"/>
                <w:iCs w:val="1"/>
                <w:sz w:val="24"/>
                <w:szCs w:val="24"/>
              </w:rPr>
            </w:pPr>
            <w:r w:rsidDel="00000000" w:rsidR="00000000" w:rsidRPr="00000000">
              <w:rPr>
                <w:sz w:val="24"/>
                <w:szCs w:val="24"/>
                <w:rtl w:val="0"/>
              </w:rPr>
              <w:t xml:space="preserve">смт Красне, вул.Івана Франка,5</w:t>
            </w: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77" w:lineRule="auto"/>
              <w:ind w:left="151" w:firstLine="0"/>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77" w:lineRule="auto"/>
              <w:ind w:left="62" w:right="111" w:firstLine="0"/>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77" w:lineRule="auto"/>
              <w:ind w:left="151" w:firstLine="0"/>
              <w:rPr>
                <w:sz w:val="24"/>
                <w:szCs w:val="24"/>
              </w:rPr>
            </w:pPr>
            <w:r w:rsidDel="00000000" w:rsidR="00000000" w:rsidRPr="00000000">
              <w:rPr>
                <w:rtl w:val="0"/>
              </w:rPr>
            </w:r>
          </w:p>
        </w:tc>
        <w:tc>
          <w:tcPr/>
          <w:p w:rsidR="00000000" w:rsidDel="00000000" w:rsidP="00000000" w:rsidRDefault="00000000" w:rsidRPr="00000000" w14:paraId="000001EC">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1ED">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1EE">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1EF">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1F0">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1F1">
            <w:pPr>
              <w:ind w:right="7"/>
              <w:rPr>
                <w:sz w:val="16"/>
                <w:szCs w:val="16"/>
              </w:rPr>
            </w:pPr>
            <w:r w:rsidDel="00000000" w:rsidR="00000000" w:rsidRPr="00000000">
              <w:rPr>
                <w:rtl w:val="0"/>
              </w:rPr>
            </w:r>
          </w:p>
          <w:p w:rsidR="00000000" w:rsidDel="00000000" w:rsidP="00000000" w:rsidRDefault="00000000" w:rsidRPr="00000000" w14:paraId="000001F2">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1F3">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1F4">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1F5">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1F6">
            <w:pPr>
              <w:ind w:right="7"/>
              <w:rPr>
                <w:sz w:val="16"/>
                <w:szCs w:val="16"/>
              </w:rPr>
            </w:pPr>
            <w:r w:rsidDel="00000000" w:rsidR="00000000" w:rsidRPr="00000000">
              <w:rPr>
                <w:rtl w:val="0"/>
              </w:rPr>
            </w:r>
          </w:p>
          <w:p w:rsidR="00000000" w:rsidDel="00000000" w:rsidP="00000000" w:rsidRDefault="00000000" w:rsidRPr="00000000" w14:paraId="000001F7">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1F8">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1F9">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1FA">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1FB">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1FC">
            <w:pPr>
              <w:jc w:val="both"/>
              <w:rPr>
                <w:sz w:val="24"/>
                <w:szCs w:val="24"/>
              </w:rPr>
            </w:pPr>
            <w:r w:rsidDel="00000000" w:rsidR="00000000" w:rsidRPr="00000000">
              <w:rPr>
                <w:sz w:val="24"/>
                <w:szCs w:val="24"/>
                <w:rtl w:val="0"/>
              </w:rPr>
              <w:t xml:space="preserve">субота, неділя    – вихідні дні</w:t>
            </w:r>
          </w:p>
        </w:tc>
      </w:tr>
      <w:tr>
        <w:trPr>
          <w:cantSplit w:val="0"/>
          <w:trHeight w:val="1019" w:hRule="atLeast"/>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77" w:lineRule="auto"/>
              <w:ind w:left="62" w:right="32" w:firstLine="0"/>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1FF">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200">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201">
            <w:pPr>
              <w:widowControl w:val="1"/>
              <w:shd w:fill="ffffff" w:val="clear"/>
              <w:jc w:val="both"/>
              <w:rPr>
                <w:sz w:val="24"/>
                <w:szCs w:val="24"/>
              </w:rPr>
            </w:pPr>
            <w:r w:rsidDel="00000000" w:rsidR="00000000" w:rsidRPr="00000000">
              <w:rPr>
                <w:sz w:val="24"/>
                <w:szCs w:val="24"/>
                <w:rtl w:val="0"/>
              </w:rPr>
              <w:t xml:space="preserve">електронна пошта: </w:t>
            </w:r>
            <w:hyperlink r:id="rId14">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202">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203">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204">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205">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206">
            <w:pPr>
              <w:ind w:right="7"/>
              <w:rPr>
                <w:sz w:val="24"/>
                <w:szCs w:val="24"/>
              </w:rPr>
            </w:pPr>
            <w:r w:rsidDel="00000000" w:rsidR="00000000" w:rsidRPr="00000000">
              <w:rPr>
                <w:sz w:val="24"/>
                <w:szCs w:val="24"/>
                <w:rtl w:val="0"/>
              </w:rPr>
              <w:t xml:space="preserve">електронна пошта: </w:t>
            </w:r>
            <w:hyperlink r:id="rId15">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207">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208">
            <w:pPr>
              <w:ind w:right="7"/>
              <w:rPr>
                <w:sz w:val="16"/>
                <w:szCs w:val="16"/>
              </w:rPr>
            </w:pPr>
            <w:r w:rsidDel="00000000" w:rsidR="00000000" w:rsidRPr="00000000">
              <w:rPr>
                <w:rtl w:val="0"/>
              </w:rPr>
            </w:r>
          </w:p>
          <w:p w:rsidR="00000000" w:rsidDel="00000000" w:rsidP="00000000" w:rsidRDefault="00000000" w:rsidRPr="00000000" w14:paraId="00000209">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20A">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20B">
            <w:pPr>
              <w:ind w:right="7"/>
              <w:rPr>
                <w:sz w:val="24"/>
                <w:szCs w:val="24"/>
              </w:rPr>
            </w:pPr>
            <w:r w:rsidDel="00000000" w:rsidR="00000000" w:rsidRPr="00000000">
              <w:rPr>
                <w:sz w:val="24"/>
                <w:szCs w:val="24"/>
                <w:rtl w:val="0"/>
              </w:rPr>
              <w:t xml:space="preserve">електронна пошта: </w:t>
            </w:r>
            <w:hyperlink r:id="rId16">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jc w:val="both"/>
              <w:rPr/>
            </w:pPr>
            <w:r w:rsidDel="00000000" w:rsidR="00000000" w:rsidRPr="00000000">
              <w:rPr>
                <w:sz w:val="24"/>
                <w:szCs w:val="24"/>
                <w:rtl w:val="0"/>
              </w:rPr>
              <w:t xml:space="preserve">сайт  https://krasne-rada.gov.ua</w:t>
            </w:r>
            <w:r w:rsidDel="00000000" w:rsidR="00000000" w:rsidRPr="00000000">
              <w:rPr>
                <w:rtl w:val="0"/>
              </w:rPr>
            </w:r>
          </w:p>
        </w:tc>
      </w:tr>
      <w:tr>
        <w:trPr>
          <w:cantSplit w:val="0"/>
          <w:trHeight w:val="390" w:hRule="atLeast"/>
          <w:tblHeader w:val="0"/>
        </w:trPr>
        <w:tc>
          <w:tcPr>
            <w:gridSpan w:val="3"/>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77" w:lineRule="auto"/>
              <w:ind w:left="848" w:firstLine="0"/>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494" w:hRule="atLeast"/>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77" w:lineRule="auto"/>
              <w:ind w:left="62" w:firstLine="0"/>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215">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217">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218">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 5 Акти Кабінету Міністрів України Розпорядження Кабінету Міні</w:t>
            </w:r>
          </w:p>
        </w:tc>
      </w:tr>
      <w:tr>
        <w:trPr>
          <w:cantSplit w:val="0"/>
          <w:trHeight w:val="3150" w:hRule="atLeast"/>
          <w:tblHeader w:val="0"/>
        </w:trPr>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before="77" w:lineRule="auto"/>
              <w:ind w:left="62" w:right="553" w:firstLine="0"/>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21B">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21C">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21D">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 </w:t>
            </w:r>
          </w:p>
          <w:p w:rsidR="00000000" w:rsidDel="00000000" w:rsidP="00000000" w:rsidRDefault="00000000" w:rsidRPr="00000000" w14:paraId="0000021E">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08 жовтня 2025 року № 1282 «Про реалізацію експериментального проекту щодо проведення державної реєстрації розірвання шлюбу в електронній формі»</w:t>
            </w:r>
          </w:p>
        </w:tc>
      </w:tr>
      <w:tr>
        <w:trPr>
          <w:cantSplit w:val="0"/>
          <w:trHeight w:val="2874" w:hRule="atLeast"/>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77"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77" w:lineRule="auto"/>
              <w:ind w:left="62" w:right="391" w:firstLine="0"/>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222">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223">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trPr>
          <w:cantSplit w:val="0"/>
          <w:trHeight w:val="390" w:hRule="atLeast"/>
          <w:tblHeader w:val="0"/>
        </w:trPr>
        <w:tc>
          <w:tcPr>
            <w:gridSpan w:val="3"/>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675" w:hRule="atLeast"/>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Звернення подружжя або одного з них про розірвання шлюбу</w:t>
            </w:r>
          </w:p>
        </w:tc>
      </w:tr>
      <w:tr>
        <w:trPr>
          <w:cantSplit w:val="0"/>
          <w:trHeight w:val="54" w:hRule="atLeast"/>
          <w:tblHeader w:val="0"/>
        </w:trPr>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60" w:lineRule="auto"/>
              <w:ind w:left="62" w:right="356"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1.Заява про: </w:t>
            </w:r>
          </w:p>
          <w:p w:rsidR="00000000" w:rsidDel="00000000" w:rsidP="00000000" w:rsidRDefault="00000000" w:rsidRPr="00000000" w14:paraId="0000022D">
            <w:pPr>
              <w:ind w:left="360" w:firstLine="0"/>
              <w:jc w:val="both"/>
              <w:rPr>
                <w:sz w:val="24"/>
                <w:szCs w:val="24"/>
              </w:rPr>
            </w:pPr>
            <w:r w:rsidDel="00000000" w:rsidR="00000000" w:rsidRPr="00000000">
              <w:rPr>
                <w:sz w:val="24"/>
                <w:szCs w:val="24"/>
                <w:rtl w:val="0"/>
              </w:rPr>
              <w:t xml:space="preserve">розірвання шлюбу подружжя, яке не має дітей; </w:t>
            </w:r>
          </w:p>
          <w:p w:rsidR="00000000" w:rsidDel="00000000" w:rsidP="00000000" w:rsidRDefault="00000000" w:rsidRPr="00000000" w14:paraId="0000022E">
            <w:pPr>
              <w:jc w:val="both"/>
              <w:rPr>
                <w:sz w:val="24"/>
                <w:szCs w:val="24"/>
              </w:rPr>
            </w:pPr>
            <w:r w:rsidDel="00000000" w:rsidR="00000000" w:rsidRPr="00000000">
              <w:rPr>
                <w:sz w:val="24"/>
                <w:szCs w:val="24"/>
                <w:rtl w:val="0"/>
              </w:rPr>
              <w:t xml:space="preserve">      державну реєстрацію розірвання шлюбу на підставі рішення суду; </w:t>
            </w:r>
          </w:p>
          <w:p w:rsidR="00000000" w:rsidDel="00000000" w:rsidP="00000000" w:rsidRDefault="00000000" w:rsidRPr="00000000" w14:paraId="0000022F">
            <w:pPr>
              <w:jc w:val="both"/>
              <w:rPr>
                <w:sz w:val="24"/>
                <w:szCs w:val="24"/>
              </w:rPr>
            </w:pPr>
            <w:r w:rsidDel="00000000" w:rsidR="00000000" w:rsidRPr="00000000">
              <w:rPr>
                <w:sz w:val="24"/>
                <w:szCs w:val="24"/>
                <w:rtl w:val="0"/>
              </w:rPr>
              <w:t xml:space="preserve">      розірвання шлюбу одного з подружжя, якщо другий з подружжя визнаний безвісно відсутнім; </w:t>
            </w:r>
          </w:p>
          <w:p w:rsidR="00000000" w:rsidDel="00000000" w:rsidP="00000000" w:rsidRDefault="00000000" w:rsidRPr="00000000" w14:paraId="00000230">
            <w:pPr>
              <w:jc w:val="both"/>
              <w:rPr>
                <w:sz w:val="24"/>
                <w:szCs w:val="24"/>
              </w:rPr>
            </w:pPr>
            <w:r w:rsidDel="00000000" w:rsidR="00000000" w:rsidRPr="00000000">
              <w:rPr>
                <w:sz w:val="24"/>
                <w:szCs w:val="24"/>
                <w:rtl w:val="0"/>
              </w:rPr>
              <w:t xml:space="preserve">      розірвання шлюбу одного з подружжя, якщо другий з подружжя визнаний недієздатним. </w:t>
            </w:r>
          </w:p>
          <w:p w:rsidR="00000000" w:rsidDel="00000000" w:rsidP="00000000" w:rsidRDefault="00000000" w:rsidRPr="00000000" w14:paraId="00000231">
            <w:pPr>
              <w:jc w:val="both"/>
              <w:rPr>
                <w:sz w:val="24"/>
                <w:szCs w:val="24"/>
              </w:rPr>
            </w:pPr>
            <w:r w:rsidDel="00000000" w:rsidR="00000000" w:rsidRPr="00000000">
              <w:rPr>
                <w:sz w:val="24"/>
                <w:szCs w:val="24"/>
                <w:rtl w:val="0"/>
              </w:rPr>
              <w:t xml:space="preserve">      У разі якщо один з подружжя, яке не має дітей не може особисто подати заяву про розірвання шлюбу таку заяву, нотаріально засвідчену або прирівняну до неї, від його імені може подати другий з подружжя. </w:t>
            </w:r>
          </w:p>
          <w:p w:rsidR="00000000" w:rsidDel="00000000" w:rsidP="00000000" w:rsidRDefault="00000000" w:rsidRPr="00000000" w14:paraId="00000232">
            <w:pPr>
              <w:jc w:val="both"/>
              <w:rPr>
                <w:sz w:val="24"/>
                <w:szCs w:val="24"/>
              </w:rPr>
            </w:pPr>
            <w:r w:rsidDel="00000000" w:rsidR="00000000" w:rsidRPr="00000000">
              <w:rPr>
                <w:sz w:val="24"/>
                <w:szCs w:val="24"/>
                <w:rtl w:val="0"/>
              </w:rPr>
              <w:t xml:space="preserve">       2.  Паспорт громадянина України/паспортний документ іноземця або документ, що посвідчує особу без громадянства заявника. </w:t>
            </w:r>
          </w:p>
          <w:p w:rsidR="00000000" w:rsidDel="00000000" w:rsidP="00000000" w:rsidRDefault="00000000" w:rsidRPr="00000000" w14:paraId="00000233">
            <w:pPr>
              <w:jc w:val="both"/>
              <w:rPr>
                <w:sz w:val="24"/>
                <w:szCs w:val="24"/>
              </w:rPr>
            </w:pPr>
            <w:r w:rsidDel="00000000" w:rsidR="00000000" w:rsidRPr="00000000">
              <w:rPr>
                <w:sz w:val="24"/>
                <w:szCs w:val="24"/>
                <w:rtl w:val="0"/>
              </w:rPr>
              <w:t xml:space="preserve">      3.  Свідоцтво про шлюб (у разі його наявності);</w:t>
            </w:r>
          </w:p>
          <w:p w:rsidR="00000000" w:rsidDel="00000000" w:rsidP="00000000" w:rsidRDefault="00000000" w:rsidRPr="00000000" w14:paraId="00000234">
            <w:pPr>
              <w:jc w:val="both"/>
              <w:rPr>
                <w:sz w:val="24"/>
                <w:szCs w:val="24"/>
              </w:rPr>
            </w:pPr>
            <w:r w:rsidDel="00000000" w:rsidR="00000000" w:rsidRPr="00000000">
              <w:rPr>
                <w:sz w:val="24"/>
                <w:szCs w:val="24"/>
                <w:rtl w:val="0"/>
              </w:rPr>
              <w:t xml:space="preserve">      4. Документ, що підтверджує сплату державного мита або документ, що підтверджує право на звільнення від сплати державного мита. </w:t>
            </w:r>
          </w:p>
          <w:p w:rsidR="00000000" w:rsidDel="00000000" w:rsidP="00000000" w:rsidRDefault="00000000" w:rsidRPr="00000000" w14:paraId="00000235">
            <w:pPr>
              <w:jc w:val="both"/>
              <w:rPr>
                <w:sz w:val="24"/>
                <w:szCs w:val="24"/>
              </w:rPr>
            </w:pPr>
            <w:r w:rsidDel="00000000" w:rsidR="00000000" w:rsidRPr="00000000">
              <w:rPr>
                <w:sz w:val="24"/>
                <w:szCs w:val="24"/>
                <w:rtl w:val="0"/>
              </w:rPr>
              <w:t xml:space="preserve">     У заяві зазначаються реквізити рішення суду про розірвання шлюбу або рішення суду про визнання другого з подружжя безвісно відсутнім, недієздатним. </w:t>
            </w:r>
          </w:p>
          <w:p w:rsidR="00000000" w:rsidDel="00000000" w:rsidP="00000000" w:rsidRDefault="00000000" w:rsidRPr="00000000" w14:paraId="00000236">
            <w:pPr>
              <w:jc w:val="both"/>
              <w:rPr>
                <w:sz w:val="24"/>
                <w:szCs w:val="24"/>
              </w:rPr>
            </w:pPr>
            <w:r w:rsidDel="00000000" w:rsidR="00000000" w:rsidRPr="00000000">
              <w:rPr>
                <w:sz w:val="24"/>
                <w:szCs w:val="24"/>
                <w:rtl w:val="0"/>
              </w:rPr>
              <w:t xml:space="preserve">     Примірник рішення суду в електронній формі отримується у порядку електронної інформаційної взаємодії між Єдиним державним реєстром судових рішень та Державним реєстром актів цивільного стану громадян засобами системи електронної взаємодії державних електронних інформаційних ресурсів «Трембіта»</w:t>
            </w:r>
          </w:p>
        </w:tc>
      </w:tr>
      <w:tr>
        <w:trPr>
          <w:cantSplit w:val="0"/>
          <w:trHeight w:val="688" w:hRule="atLeast"/>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60"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60" w:lineRule="auto"/>
              <w:ind w:left="62" w:right="211" w:firstLine="0"/>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744"/>
              </w:tabs>
              <w:ind w:right="34"/>
              <w:jc w:val="both"/>
              <w:rPr>
                <w:sz w:val="24"/>
                <w:szCs w:val="24"/>
              </w:rPr>
            </w:pPr>
            <w:r w:rsidDel="00000000" w:rsidR="00000000" w:rsidRPr="00000000">
              <w:rPr>
                <w:sz w:val="24"/>
                <w:szCs w:val="24"/>
                <w:rtl w:val="0"/>
              </w:rPr>
              <w:t xml:space="preserve">      У паперовій формі документи подаються шляхом особистого звернення до відділу державної реєстрації актів цивільного стану/через центр надання адміністративних послуг. </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744"/>
              </w:tabs>
              <w:ind w:right="34"/>
              <w:jc w:val="both"/>
              <w:rPr>
                <w:sz w:val="24"/>
                <w:szCs w:val="24"/>
              </w:rPr>
            </w:pPr>
            <w:r w:rsidDel="00000000" w:rsidR="00000000" w:rsidRPr="00000000">
              <w:rPr>
                <w:sz w:val="24"/>
                <w:szCs w:val="24"/>
                <w:rtl w:val="0"/>
              </w:rPr>
              <w:t xml:space="preserve">      В електронній формі документи подаються заявниками за допомогою програмного забезпечення Єдиного державного вебпорталу електронних послуг (за наявності технічної можливості)</w:t>
            </w:r>
          </w:p>
        </w:tc>
      </w:tr>
      <w:tr>
        <w:trPr>
          <w:cantSplit w:val="0"/>
          <w:trHeight w:val="735" w:hRule="atLeast"/>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60" w:lineRule="auto"/>
              <w:ind w:left="70" w:right="50"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60" w:lineRule="auto"/>
              <w:ind w:left="62" w:right="448"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Суб’єкт звернення сплачує державне мито: </w:t>
            </w:r>
          </w:p>
          <w:p w:rsidR="00000000" w:rsidDel="00000000" w:rsidP="00000000" w:rsidRDefault="00000000" w:rsidRPr="00000000" w14:paraId="0000023E">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у розмірі 0,5 неоподаткованого мінімуму доходів громадян (8,50 грн) за державну реєстрацію розірвання шлюбу за взаємною згодою подружжя, яке не має дітей; </w:t>
            </w:r>
          </w:p>
          <w:p w:rsidR="00000000" w:rsidDel="00000000" w:rsidP="00000000" w:rsidRDefault="00000000" w:rsidRPr="00000000" w14:paraId="0000023F">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у розмірі 0,03 неоподаткованого мінімуму доходів громадян (0,51 грн)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 </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 </w:t>
            </w:r>
          </w:p>
          <w:p w:rsidR="00000000" w:rsidDel="00000000" w:rsidP="00000000" w:rsidRDefault="00000000" w:rsidRPr="00000000" w14:paraId="00000241">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000000" w:rsidDel="00000000" w:rsidP="00000000" w:rsidRDefault="00000000" w:rsidRPr="00000000" w14:paraId="00000242">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Від сплати державного мита звільняються: </w:t>
            </w:r>
          </w:p>
          <w:p w:rsidR="00000000" w:rsidDel="00000000" w:rsidP="00000000" w:rsidRDefault="00000000" w:rsidRPr="00000000" w14:paraId="00000243">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громадяни, віднесені до першої та другої категорій постраждалих внаслідок Чорнобильської катастрофи; </w:t>
            </w:r>
          </w:p>
          <w:p w:rsidR="00000000" w:rsidDel="00000000" w:rsidP="00000000" w:rsidRDefault="00000000" w:rsidRPr="00000000" w14:paraId="00000244">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000000" w:rsidDel="00000000" w:rsidP="00000000" w:rsidRDefault="00000000" w:rsidRPr="00000000" w14:paraId="00000245">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особи з інвалідністю внаслідок Другої світової війни та сім’ї воїнів (партизанів), які загинули чи пропали безвісті, і прирівняні до них у встановленому порядку особи; </w:t>
            </w:r>
          </w:p>
          <w:p w:rsidR="00000000" w:rsidDel="00000000" w:rsidP="00000000" w:rsidRDefault="00000000" w:rsidRPr="00000000" w14:paraId="00000247">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особи з інвалідністю I та II груп; </w:t>
            </w:r>
          </w:p>
          <w:p w:rsidR="00000000" w:rsidDel="00000000" w:rsidP="00000000" w:rsidRDefault="00000000" w:rsidRPr="00000000" w14:paraId="00000248">
            <w:pPr>
              <w:pBdr>
                <w:top w:space="0" w:sz="0" w:val="nil"/>
                <w:left w:space="0" w:sz="0" w:val="nil"/>
                <w:bottom w:space="0" w:sz="0" w:val="nil"/>
                <w:right w:space="0" w:sz="0" w:val="nil"/>
                <w:between w:space="0" w:sz="0" w:val="nil"/>
              </w:pBdr>
              <w:ind w:left="62" w:right="34" w:firstLine="720"/>
              <w:jc w:val="both"/>
              <w:rPr>
                <w:sz w:val="24"/>
                <w:szCs w:val="24"/>
              </w:rPr>
            </w:pPr>
            <w:r w:rsidDel="00000000" w:rsidR="00000000" w:rsidRPr="00000000">
              <w:rPr>
                <w:sz w:val="24"/>
                <w:szCs w:val="24"/>
                <w:rtl w:val="0"/>
              </w:rPr>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w:t>
            </w:r>
            <w:r w:rsidDel="00000000" w:rsidR="00000000" w:rsidRPr="00000000">
              <w:rPr>
                <w:rtl w:val="0"/>
              </w:rPr>
              <w:t xml:space="preserve"> </w:t>
            </w:r>
            <w:r w:rsidDel="00000000" w:rsidR="00000000" w:rsidRPr="00000000">
              <w:rPr>
                <w:sz w:val="24"/>
                <w:szCs w:val="24"/>
                <w:rtl w:val="0"/>
              </w:rPr>
              <w:t xml:space="preserve">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trPr>
          <w:cantSplit w:val="0"/>
          <w:trHeight w:val="4615" w:hRule="atLeast"/>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before="60" w:lineRule="auto"/>
              <w:ind w:left="60" w:firstLine="0"/>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Строк надання адміністративної послуги</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1169"/>
              </w:tabs>
              <w:ind w:right="35"/>
              <w:jc w:val="both"/>
              <w:rPr>
                <w:sz w:val="24"/>
                <w:szCs w:val="24"/>
              </w:rPr>
            </w:pPr>
            <w:r w:rsidDel="00000000" w:rsidR="00000000" w:rsidRPr="00000000">
              <w:rPr>
                <w:sz w:val="24"/>
                <w:szCs w:val="24"/>
                <w:rtl w:val="0"/>
              </w:rPr>
              <w:t xml:space="preserve">         Державна реєстрація розірвання шлюбу проводиться органом державної реєстрації актів цивільного стану: </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1169"/>
              </w:tabs>
              <w:ind w:right="35"/>
              <w:jc w:val="both"/>
              <w:rPr>
                <w:sz w:val="24"/>
                <w:szCs w:val="24"/>
              </w:rPr>
            </w:pPr>
            <w:r w:rsidDel="00000000" w:rsidR="00000000" w:rsidRPr="00000000">
              <w:rPr>
                <w:sz w:val="24"/>
                <w:szCs w:val="24"/>
                <w:rtl w:val="0"/>
              </w:rPr>
              <w:t xml:space="preserve">         за заявою про розірвання шлюбу подружжя, яке не має дітей – після спливу одного місяця від дня подання відповідної заяви, якщо вона не була відкликана; за заявою про розірвання шлюбу відповідно до статті 107 Сімейного кодексу України –         у день подання відповідної заяви суб’єктом звернення; </w:t>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1169"/>
              </w:tabs>
              <w:ind w:right="35"/>
              <w:jc w:val="both"/>
              <w:rPr>
                <w:sz w:val="24"/>
                <w:szCs w:val="24"/>
              </w:rPr>
            </w:pPr>
            <w:r w:rsidDel="00000000" w:rsidR="00000000" w:rsidRPr="00000000">
              <w:rPr>
                <w:sz w:val="24"/>
                <w:szCs w:val="24"/>
                <w:rtl w:val="0"/>
              </w:rPr>
              <w:t xml:space="preserve">         за заявою про державну реєстрацію розірвання шлюбу на підставі рішення суду:  </w:t>
            </w:r>
          </w:p>
          <w:p w:rsidR="00000000" w:rsidDel="00000000" w:rsidP="00000000" w:rsidRDefault="00000000" w:rsidRPr="00000000" w14:paraId="0000024E">
            <w:pPr>
              <w:numPr>
                <w:ilvl w:val="0"/>
                <w:numId w:val="1"/>
              </w:numPr>
              <w:pBdr>
                <w:top w:space="0" w:sz="0" w:val="nil"/>
                <w:left w:space="0" w:sz="0" w:val="nil"/>
                <w:bottom w:space="0" w:sz="0" w:val="nil"/>
                <w:right w:space="0" w:sz="0" w:val="nil"/>
                <w:between w:space="0" w:sz="0" w:val="nil"/>
              </w:pBdr>
              <w:tabs>
                <w:tab w:val="left" w:leader="none" w:pos="1169"/>
              </w:tabs>
              <w:ind w:left="62" w:right="35" w:firstLine="851"/>
              <w:jc w:val="both"/>
              <w:rPr>
                <w:sz w:val="24"/>
                <w:szCs w:val="24"/>
              </w:rPr>
            </w:pPr>
            <w:r w:rsidDel="00000000" w:rsidR="00000000" w:rsidRPr="00000000">
              <w:rPr>
                <w:sz w:val="24"/>
                <w:szCs w:val="24"/>
                <w:rtl w:val="0"/>
              </w:rPr>
              <w:t xml:space="preserve">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 </w:t>
            </w:r>
          </w:p>
          <w:p w:rsidR="00000000" w:rsidDel="00000000" w:rsidP="00000000" w:rsidRDefault="00000000" w:rsidRPr="00000000" w14:paraId="0000024F">
            <w:pPr>
              <w:numPr>
                <w:ilvl w:val="0"/>
                <w:numId w:val="1"/>
              </w:numPr>
              <w:pBdr>
                <w:top w:space="0" w:sz="0" w:val="nil"/>
                <w:left w:space="0" w:sz="0" w:val="nil"/>
                <w:bottom w:space="0" w:sz="0" w:val="nil"/>
                <w:right w:space="0" w:sz="0" w:val="nil"/>
                <w:between w:space="0" w:sz="0" w:val="nil"/>
              </w:pBdr>
              <w:tabs>
                <w:tab w:val="left" w:leader="none" w:pos="1169"/>
              </w:tabs>
              <w:ind w:left="62" w:right="35" w:firstLine="851"/>
              <w:jc w:val="both"/>
              <w:rPr>
                <w:sz w:val="24"/>
                <w:szCs w:val="24"/>
              </w:rPr>
            </w:pPr>
            <w:r w:rsidDel="00000000" w:rsidR="00000000" w:rsidRPr="00000000">
              <w:rPr>
                <w:sz w:val="24"/>
                <w:szCs w:val="24"/>
                <w:rtl w:val="0"/>
              </w:rPr>
              <w:t xml:space="preserve">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p>
        </w:tc>
      </w:tr>
      <w:tr>
        <w:trPr>
          <w:cantSplit w:val="0"/>
          <w:trHeight w:val="917" w:hRule="atLeast"/>
          <w:tblHeader w:val="0"/>
        </w:trP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60" w:lineRule="auto"/>
              <w:ind w:left="57" w:firstLine="0"/>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60" w:lineRule="auto"/>
              <w:ind w:left="62" w:right="184" w:firstLine="0"/>
              <w:rPr>
                <w:sz w:val="24"/>
                <w:szCs w:val="24"/>
              </w:rPr>
            </w:pPr>
            <w:r w:rsidDel="00000000" w:rsidR="00000000" w:rsidRPr="00000000">
              <w:rPr>
                <w:sz w:val="24"/>
                <w:szCs w:val="24"/>
                <w:rtl w:val="0"/>
              </w:rPr>
              <w:t xml:space="preserve">Перелік підстав для відмови у державній реєстрації</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671"/>
              </w:tabs>
              <w:ind w:right="35"/>
              <w:jc w:val="both"/>
              <w:rPr>
                <w:sz w:val="24"/>
                <w:szCs w:val="24"/>
              </w:rPr>
            </w:pPr>
            <w:r w:rsidDel="00000000" w:rsidR="00000000" w:rsidRPr="00000000">
              <w:rPr>
                <w:sz w:val="24"/>
                <w:szCs w:val="24"/>
                <w:rtl w:val="0"/>
              </w:rPr>
              <w:t xml:space="preserve">       1) державна реєстрація суперечить вимогам законодавства України; </w:t>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671"/>
              </w:tabs>
              <w:ind w:left="62" w:right="35" w:firstLine="0"/>
              <w:jc w:val="both"/>
              <w:rPr>
                <w:sz w:val="24"/>
                <w:szCs w:val="24"/>
              </w:rPr>
            </w:pPr>
            <w:r w:rsidDel="00000000" w:rsidR="00000000" w:rsidRPr="00000000">
              <w:rPr>
                <w:sz w:val="24"/>
                <w:szCs w:val="24"/>
                <w:rtl w:val="0"/>
              </w:rPr>
              <w:t xml:space="preserve">      2) з проханням про державну реєстрацію звернулася недієздатна особа або особа, яка не має необхідних для цього повноважень. </w:t>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671"/>
              </w:tabs>
              <w:ind w:left="62" w:right="35" w:firstLine="0"/>
              <w:jc w:val="both"/>
              <w:rPr>
                <w:sz w:val="24"/>
                <w:szCs w:val="24"/>
              </w:rPr>
            </w:pPr>
            <w:r w:rsidDel="00000000" w:rsidR="00000000" w:rsidRPr="00000000">
              <w:rPr>
                <w:sz w:val="24"/>
                <w:szCs w:val="24"/>
                <w:rtl w:val="0"/>
              </w:rPr>
              <w:t xml:space="preserve">      Орган державної реєстрації актів цивільного стану повинен мотивувати відмову в державній реєстрації розірвання шлюбу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rHeight w:val="1392" w:hRule="atLeast"/>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60" w:lineRule="auto"/>
              <w:ind w:left="57" w:firstLine="0"/>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549"/>
              </w:tabs>
              <w:ind w:right="36"/>
              <w:jc w:val="both"/>
              <w:rPr>
                <w:sz w:val="24"/>
                <w:szCs w:val="24"/>
              </w:rPr>
            </w:pPr>
            <w:r w:rsidDel="00000000" w:rsidR="00000000" w:rsidRPr="00000000">
              <w:rPr>
                <w:sz w:val="24"/>
                <w:szCs w:val="24"/>
                <w:rtl w:val="0"/>
              </w:rPr>
              <w:t xml:space="preserve">    1.   Складання актового запису про розірвання шлюбу; </w:t>
            </w:r>
          </w:p>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549"/>
              </w:tabs>
              <w:ind w:right="36"/>
              <w:jc w:val="both"/>
              <w:rPr>
                <w:sz w:val="24"/>
                <w:szCs w:val="24"/>
              </w:rPr>
            </w:pPr>
            <w:r w:rsidDel="00000000" w:rsidR="00000000" w:rsidRPr="00000000">
              <w:rPr>
                <w:sz w:val="24"/>
                <w:szCs w:val="24"/>
                <w:rtl w:val="0"/>
              </w:rPr>
              <w:t xml:space="preserve">    2. Видача свідоцтва про розірвання шлюбу кожному з подружжя; </w:t>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549"/>
              </w:tabs>
              <w:ind w:right="36"/>
              <w:jc w:val="both"/>
              <w:rPr>
                <w:sz w:val="24"/>
                <w:szCs w:val="24"/>
              </w:rPr>
            </w:pPr>
            <w:r w:rsidDel="00000000" w:rsidR="00000000" w:rsidRPr="00000000">
              <w:rPr>
                <w:sz w:val="24"/>
                <w:szCs w:val="24"/>
                <w:rtl w:val="0"/>
              </w:rPr>
              <w:t xml:space="preserve">    2. Письмова відмова в проведенні державної реєстрації розірвання шлюбу</w:t>
            </w:r>
          </w:p>
        </w:tc>
      </w:tr>
      <w:tr>
        <w:trPr>
          <w:cantSplit w:val="0"/>
          <w:trHeight w:val="310" w:hRule="atLeast"/>
          <w:tblHeader w:val="0"/>
        </w:trPr>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before="60" w:lineRule="auto"/>
              <w:ind w:left="57" w:firstLine="0"/>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Результат надання адміністративної послуги отримується: </w:t>
            </w:r>
          </w:p>
          <w:p w:rsidR="00000000" w:rsidDel="00000000" w:rsidP="00000000" w:rsidRDefault="00000000" w:rsidRPr="00000000" w14:paraId="0000025D">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безпосередньо у відділі державної реєстрації актів цивільного стану; </w:t>
            </w:r>
          </w:p>
          <w:p w:rsidR="00000000" w:rsidDel="00000000" w:rsidP="00000000" w:rsidRDefault="00000000" w:rsidRPr="00000000" w14:paraId="0000025E">
            <w:pPr>
              <w:pBdr>
                <w:top w:space="0" w:sz="0" w:val="nil"/>
                <w:left w:space="0" w:sz="0" w:val="nil"/>
                <w:bottom w:space="0" w:sz="0" w:val="nil"/>
                <w:right w:space="0" w:sz="0" w:val="nil"/>
                <w:between w:space="0" w:sz="0" w:val="nil"/>
              </w:pBdr>
              <w:ind w:left="62" w:right="35" w:firstLine="434"/>
              <w:jc w:val="both"/>
              <w:rPr>
                <w:sz w:val="24"/>
                <w:szCs w:val="24"/>
              </w:rPr>
            </w:pPr>
            <w:r w:rsidDel="00000000" w:rsidR="00000000" w:rsidRPr="00000000">
              <w:rPr>
                <w:sz w:val="24"/>
                <w:szCs w:val="24"/>
                <w:rtl w:val="0"/>
              </w:rPr>
              <w:t xml:space="preserve">у центрі надання адміністративних послуг, через який подано документи (у випадку письмової відмови у проведенні державної реєстрації розірвання шлюбу).</w:t>
            </w:r>
          </w:p>
        </w:tc>
      </w:tr>
    </w:tbl>
    <w:p w:rsidR="00000000" w:rsidDel="00000000" w:rsidP="00000000" w:rsidRDefault="00000000" w:rsidRPr="00000000" w14:paraId="0000025F">
      <w:pPr>
        <w:spacing w:before="71" w:lineRule="auto"/>
        <w:ind w:left="7513" w:firstLine="0"/>
        <w:rPr>
          <w:sz w:val="24"/>
          <w:szCs w:val="24"/>
        </w:rPr>
      </w:pPr>
      <w:r w:rsidDel="00000000" w:rsidR="00000000" w:rsidRPr="00000000">
        <w:rPr>
          <w:rtl w:val="0"/>
        </w:rPr>
      </w:r>
    </w:p>
    <w:p w:rsidR="00000000" w:rsidDel="00000000" w:rsidP="00000000" w:rsidRDefault="00000000" w:rsidRPr="00000000" w14:paraId="00000260">
      <w:pPr>
        <w:spacing w:before="71" w:lineRule="auto"/>
        <w:ind w:left="7513" w:firstLine="0"/>
        <w:rPr>
          <w:sz w:val="26"/>
          <w:szCs w:val="26"/>
        </w:rPr>
      </w:pPr>
      <w:r w:rsidDel="00000000" w:rsidR="00000000" w:rsidRPr="00000000">
        <w:br w:type="column"/>
      </w:r>
      <w:r w:rsidDel="00000000" w:rsidR="00000000" w:rsidRPr="00000000">
        <w:rPr>
          <w:sz w:val="26"/>
          <w:szCs w:val="26"/>
          <w:rtl w:val="0"/>
        </w:rPr>
        <w:t xml:space="preserve">ЗАТВЕРДЖЕНО</w:t>
      </w:r>
    </w:p>
    <w:p w:rsidR="00000000" w:rsidDel="00000000" w:rsidP="00000000" w:rsidRDefault="00000000" w:rsidRPr="00000000" w14:paraId="00000261">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262">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263">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26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265">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266">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267">
      <w:pPr>
        <w:ind w:left="852" w:firstLine="0"/>
        <w:jc w:val="center"/>
        <w:rPr>
          <w:b w:val="1"/>
          <w:bCs w:val="1"/>
          <w:sz w:val="26"/>
          <w:szCs w:val="26"/>
        </w:rPr>
      </w:pPr>
      <w:r w:rsidDel="00000000" w:rsidR="00000000" w:rsidRPr="00000000">
        <w:rPr>
          <w:b w:val="1"/>
          <w:bCs w:val="1"/>
          <w:sz w:val="26"/>
          <w:szCs w:val="26"/>
          <w:rtl w:val="0"/>
        </w:rPr>
        <w:t xml:space="preserve">з державної реєстрації зміни імені</w:t>
      </w:r>
    </w:p>
    <w:p w:rsidR="00000000" w:rsidDel="00000000" w:rsidP="00000000" w:rsidRDefault="00000000" w:rsidRPr="00000000" w14:paraId="00000268">
      <w:pPr>
        <w:ind w:left="852" w:firstLine="0"/>
        <w:jc w:val="center"/>
        <w:rPr>
          <w:b w:val="1"/>
          <w:bCs w:val="1"/>
          <w:sz w:val="16"/>
          <w:szCs w:val="16"/>
        </w:rPr>
      </w:pPr>
      <w:r w:rsidDel="00000000" w:rsidR="00000000" w:rsidRPr="00000000">
        <w:rPr>
          <w:rtl w:val="0"/>
        </w:rPr>
      </w:r>
    </w:p>
    <w:p w:rsidR="00000000" w:rsidDel="00000000" w:rsidP="00000000" w:rsidRDefault="00000000" w:rsidRPr="00000000" w14:paraId="00000269">
      <w:pPr>
        <w:tabs>
          <w:tab w:val="left" w:leader="none" w:pos="3969"/>
        </w:tabs>
        <w:ind w:left="1134" w:firstLine="0"/>
        <w:jc w:val="center"/>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26A">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26B">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26C">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26D">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26E">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9" name=""/>
                <a:graphic>
                  <a:graphicData uri="http://schemas.microsoft.com/office/word/2010/wordprocessingShape">
                    <wps:wsp>
                      <wps:cNvSpPr/>
                      <wps:cNvPr id="11" name="Shape 11"/>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6F">
      <w:pPr>
        <w:ind w:left="3812" w:hanging="2513"/>
        <w:jc w:val="center"/>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270">
      <w:pPr>
        <w:spacing w:before="71" w:lineRule="auto"/>
        <w:ind w:left="7513"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51" name=""/>
                <a:graphic>
                  <a:graphicData uri="http://schemas.microsoft.com/office/word/2010/wordprocessingShape">
                    <wps:wsp>
                      <wps:cNvSpPr/>
                      <wps:cNvPr id="13" name="Shape 13"/>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5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906144</wp:posOffset>
                </wp:positionH>
                <wp:positionV relativeFrom="paragraph">
                  <wp:posOffset>193675</wp:posOffset>
                </wp:positionV>
                <wp:extent cx="1270" cy="12700"/>
                <wp:effectExtent b="0" l="0" r="0" t="0"/>
                <wp:wrapTopAndBottom distB="0" distT="0"/>
                <wp:docPr id="1918569440" name=""/>
                <a:graphic>
                  <a:graphicData uri="http://schemas.microsoft.com/office/word/2010/wordprocessingShape">
                    <wps:wsp>
                      <wps:cNvSpPr/>
                      <wps:cNvPr id="2" name="Shape 2"/>
                      <wps:spPr>
                        <a:xfrm>
                          <a:off x="2234500" y="3779365"/>
                          <a:ext cx="6223000" cy="1270"/>
                        </a:xfrm>
                        <a:custGeom>
                          <a:rect b="b" l="l" r="r" t="t"/>
                          <a:pathLst>
                            <a:path extrusionOk="0" h="127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906144</wp:posOffset>
                </wp:positionH>
                <wp:positionV relativeFrom="paragraph">
                  <wp:posOffset>193675</wp:posOffset>
                </wp:positionV>
                <wp:extent cx="1270" cy="12700"/>
                <wp:effectExtent b="0" l="0" r="0" t="0"/>
                <wp:wrapTopAndBottom distB="0" distT="0"/>
                <wp:docPr id="191856944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5"/>
        <w:tblW w:w="10206.0" w:type="dxa"/>
        <w:jc w:val="left"/>
        <w:tblInd w:w="11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66"/>
        <w:gridCol w:w="6520"/>
        <w:tblGridChange w:id="0">
          <w:tblGrid>
            <w:gridCol w:w="420"/>
            <w:gridCol w:w="3266"/>
            <w:gridCol w:w="6520"/>
          </w:tblGrid>
        </w:tblGridChange>
      </w:tblGrid>
      <w:tr>
        <w:trPr>
          <w:cantSplit w:val="0"/>
          <w:trHeight w:val="661" w:hRule="atLeast"/>
          <w:tblHeader w:val="0"/>
        </w:trPr>
        <w:tc>
          <w:tcPr>
            <w:gridSpan w:val="3"/>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55" w:lineRule="auto"/>
              <w:ind w:left="2448" w:right="1769" w:hanging="638.0000000000001"/>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276">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277">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278">
            <w:pPr>
              <w:ind w:right="7"/>
              <w:rPr>
                <w:sz w:val="16"/>
                <w:szCs w:val="16"/>
              </w:rPr>
            </w:pPr>
            <w:r w:rsidDel="00000000" w:rsidR="00000000" w:rsidRPr="00000000">
              <w:rPr>
                <w:rtl w:val="0"/>
              </w:rPr>
            </w:r>
          </w:p>
          <w:p w:rsidR="00000000" w:rsidDel="00000000" w:rsidP="00000000" w:rsidRDefault="00000000" w:rsidRPr="00000000" w14:paraId="00000279">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27A">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27B">
            <w:pPr>
              <w:ind w:right="7"/>
              <w:rPr>
                <w:sz w:val="16"/>
                <w:szCs w:val="16"/>
              </w:rPr>
            </w:pPr>
            <w:r w:rsidDel="00000000" w:rsidR="00000000" w:rsidRPr="00000000">
              <w:rPr>
                <w:rtl w:val="0"/>
              </w:rPr>
            </w:r>
          </w:p>
          <w:p w:rsidR="00000000" w:rsidDel="00000000" w:rsidP="00000000" w:rsidRDefault="00000000" w:rsidRPr="00000000" w14:paraId="0000027C">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27D">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27E">
            <w:pPr>
              <w:ind w:right="7"/>
              <w:rPr>
                <w:sz w:val="24"/>
                <w:szCs w:val="24"/>
              </w:rPr>
            </w:pPr>
            <w:r w:rsidDel="00000000" w:rsidR="00000000" w:rsidRPr="00000000">
              <w:rPr>
                <w:sz w:val="24"/>
                <w:szCs w:val="24"/>
                <w:rtl w:val="0"/>
              </w:rPr>
              <w:t xml:space="preserve">смт Красне, вул.Івана Франка,5</w:t>
            </w:r>
          </w:p>
        </w:tc>
      </w:tr>
      <w:tr>
        <w:trPr>
          <w:cantSplit w:val="0"/>
          <w:trHeight w:val="406" w:hRule="atLeast"/>
          <w:tblHeader w:val="0"/>
        </w:trPr>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60" w:lineRule="auto"/>
              <w:ind w:left="62" w:right="111" w:firstLine="0"/>
              <w:jc w:val="both"/>
              <w:rPr>
                <w:sz w:val="24"/>
                <w:szCs w:val="24"/>
              </w:rPr>
            </w:pPr>
            <w:r w:rsidDel="00000000" w:rsidR="00000000" w:rsidRPr="00000000">
              <w:rPr>
                <w:sz w:val="24"/>
                <w:szCs w:val="24"/>
                <w:rtl w:val="0"/>
              </w:rPr>
              <w:t xml:space="preserve">Інформація щодо режиму роботи </w:t>
            </w:r>
          </w:p>
        </w:tc>
        <w:tc>
          <w:tcPr/>
          <w:p w:rsidR="00000000" w:rsidDel="00000000" w:rsidP="00000000" w:rsidRDefault="00000000" w:rsidRPr="00000000" w14:paraId="00000281">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282">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283">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284">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285">
            <w:pPr>
              <w:ind w:right="7"/>
              <w:rPr>
                <w:sz w:val="24"/>
                <w:szCs w:val="24"/>
              </w:rPr>
            </w:pPr>
            <w:r w:rsidDel="00000000" w:rsidR="00000000" w:rsidRPr="00000000">
              <w:rPr>
                <w:sz w:val="24"/>
                <w:szCs w:val="24"/>
                <w:rtl w:val="0"/>
              </w:rPr>
              <w:t xml:space="preserve"> неділя, понеділок – вихідні дні</w:t>
            </w:r>
          </w:p>
          <w:p w:rsidR="00000000" w:rsidDel="00000000" w:rsidP="00000000" w:rsidRDefault="00000000" w:rsidRPr="00000000" w14:paraId="00000286">
            <w:pPr>
              <w:ind w:right="7"/>
              <w:rPr>
                <w:sz w:val="16"/>
                <w:szCs w:val="16"/>
              </w:rPr>
            </w:pPr>
            <w:r w:rsidDel="00000000" w:rsidR="00000000" w:rsidRPr="00000000">
              <w:rPr>
                <w:rtl w:val="0"/>
              </w:rPr>
            </w:r>
          </w:p>
          <w:p w:rsidR="00000000" w:rsidDel="00000000" w:rsidP="00000000" w:rsidRDefault="00000000" w:rsidRPr="00000000" w14:paraId="00000287">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288">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289">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28A">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28B">
            <w:pPr>
              <w:ind w:right="7"/>
              <w:rPr>
                <w:sz w:val="16"/>
                <w:szCs w:val="16"/>
              </w:rPr>
            </w:pPr>
            <w:r w:rsidDel="00000000" w:rsidR="00000000" w:rsidRPr="00000000">
              <w:rPr>
                <w:rtl w:val="0"/>
              </w:rPr>
            </w:r>
          </w:p>
          <w:p w:rsidR="00000000" w:rsidDel="00000000" w:rsidP="00000000" w:rsidRDefault="00000000" w:rsidRPr="00000000" w14:paraId="0000028C">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28D">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28E">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28F">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290">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291">
            <w:pPr>
              <w:rPr>
                <w:sz w:val="24"/>
                <w:szCs w:val="24"/>
              </w:rPr>
            </w:pPr>
            <w:r w:rsidDel="00000000" w:rsidR="00000000" w:rsidRPr="00000000">
              <w:rPr>
                <w:sz w:val="24"/>
                <w:szCs w:val="24"/>
                <w:rtl w:val="0"/>
              </w:rPr>
              <w:t xml:space="preserve">субота, неділя    – вихідні дні</w:t>
            </w:r>
          </w:p>
        </w:tc>
      </w:tr>
      <w:tr>
        <w:trPr>
          <w:cantSplit w:val="0"/>
          <w:trHeight w:val="942" w:hRule="atLeast"/>
          <w:tblHeader w:val="0"/>
        </w:trPr>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60" w:lineRule="auto"/>
              <w:ind w:left="62" w:right="32" w:firstLine="0"/>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294">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295">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296">
            <w:pPr>
              <w:widowControl w:val="1"/>
              <w:shd w:fill="ffffff" w:val="clear"/>
              <w:jc w:val="both"/>
              <w:rPr>
                <w:sz w:val="24"/>
                <w:szCs w:val="24"/>
              </w:rPr>
            </w:pPr>
            <w:r w:rsidDel="00000000" w:rsidR="00000000" w:rsidRPr="00000000">
              <w:rPr>
                <w:sz w:val="24"/>
                <w:szCs w:val="24"/>
                <w:rtl w:val="0"/>
              </w:rPr>
              <w:t xml:space="preserve">електронна пошта: </w:t>
            </w:r>
            <w:hyperlink r:id="rId17">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297">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298">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299">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29A">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29B">
            <w:pPr>
              <w:ind w:right="7"/>
              <w:rPr>
                <w:sz w:val="24"/>
                <w:szCs w:val="24"/>
              </w:rPr>
            </w:pPr>
            <w:r w:rsidDel="00000000" w:rsidR="00000000" w:rsidRPr="00000000">
              <w:rPr>
                <w:sz w:val="24"/>
                <w:szCs w:val="24"/>
                <w:rtl w:val="0"/>
              </w:rPr>
              <w:t xml:space="preserve">електронна пошта: </w:t>
            </w:r>
            <w:hyperlink r:id="rId18">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29C">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29D">
            <w:pPr>
              <w:ind w:right="7"/>
              <w:rPr>
                <w:sz w:val="16"/>
                <w:szCs w:val="16"/>
              </w:rPr>
            </w:pPr>
            <w:r w:rsidDel="00000000" w:rsidR="00000000" w:rsidRPr="00000000">
              <w:rPr>
                <w:rtl w:val="0"/>
              </w:rPr>
            </w:r>
          </w:p>
          <w:p w:rsidR="00000000" w:rsidDel="00000000" w:rsidP="00000000" w:rsidRDefault="00000000" w:rsidRPr="00000000" w14:paraId="0000029E">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29F">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2A0">
            <w:pPr>
              <w:ind w:right="7"/>
              <w:rPr>
                <w:sz w:val="24"/>
                <w:szCs w:val="24"/>
              </w:rPr>
            </w:pPr>
            <w:r w:rsidDel="00000000" w:rsidR="00000000" w:rsidRPr="00000000">
              <w:rPr>
                <w:sz w:val="24"/>
                <w:szCs w:val="24"/>
                <w:rtl w:val="0"/>
              </w:rPr>
              <w:t xml:space="preserve">електронна пошта: </w:t>
            </w:r>
            <w:hyperlink r:id="rId19">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2A1">
            <w:pPr>
              <w:ind w:right="7"/>
              <w:rPr>
                <w:sz w:val="24"/>
                <w:szCs w:val="24"/>
              </w:rPr>
            </w:pPr>
            <w:r w:rsidDel="00000000" w:rsidR="00000000" w:rsidRPr="00000000">
              <w:rPr>
                <w:sz w:val="24"/>
                <w:szCs w:val="24"/>
                <w:rtl w:val="0"/>
              </w:rPr>
              <w:t xml:space="preserve">сайт  https://krasne-rada.gov.ua</w:t>
            </w:r>
          </w:p>
        </w:tc>
      </w:tr>
      <w:tr>
        <w:trPr>
          <w:cantSplit w:val="0"/>
          <w:trHeight w:val="390" w:hRule="atLeast"/>
          <w:tblHeader w:val="0"/>
        </w:trPr>
        <w:tc>
          <w:tcPr>
            <w:gridSpan w:val="3"/>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60" w:lineRule="auto"/>
              <w:ind w:left="848" w:firstLine="0"/>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494" w:hRule="atLeast"/>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2A9">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2AA">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2AB">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2AD">
            <w:pPr>
              <w:pBdr>
                <w:top w:space="0" w:sz="0" w:val="nil"/>
                <w:left w:space="0" w:sz="0" w:val="nil"/>
                <w:bottom w:space="0" w:sz="0" w:val="nil"/>
                <w:right w:space="0" w:sz="0" w:val="nil"/>
                <w:between w:space="0" w:sz="0" w:val="nil"/>
              </w:pBdr>
              <w:ind w:left="63" w:firstLine="0"/>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3150" w:hRule="atLeast"/>
          <w:tblHeader w:val="0"/>
        </w:trPr>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before="60" w:lineRule="auto"/>
              <w:ind w:left="62" w:right="553" w:firstLine="0"/>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2B0">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Порядок розгляду заяв про зміну імені (прізвища, власного імені, по батькові) фізичної особи, затверджений постановою Кабінету Міністрів України від 11 липня 2007 року № 915; 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2B1">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2B2">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973" w:hRule="atLeast"/>
          <w:tblHeader w:val="0"/>
        </w:trPr>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60" w:lineRule="auto"/>
              <w:ind w:left="62" w:right="391" w:firstLine="0"/>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2B6">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 зареєстрований у Міністерстві юстиції України 09 липня 2015 року за                       № 813/27258; </w:t>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55" w:lineRule="auto"/>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1187/5, зареєстрованим у Міністерстві юстиції України 09 липня 2015 року за № 813/27258;</w:t>
            </w:r>
          </w:p>
          <w:p w:rsidR="00000000" w:rsidDel="00000000" w:rsidP="00000000" w:rsidRDefault="00000000" w:rsidRPr="00000000" w14:paraId="000002B9">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trPr>
          <w:cantSplit w:val="0"/>
          <w:trHeight w:val="390" w:hRule="atLeast"/>
          <w:tblHeader w:val="0"/>
        </w:trPr>
        <w:tc>
          <w:tcPr>
            <w:gridSpan w:val="3"/>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630" w:hRule="atLeast"/>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before="60" w:lineRule="auto"/>
              <w:ind w:left="95" w:right="30" w:firstLine="426"/>
              <w:rPr>
                <w:sz w:val="24"/>
                <w:szCs w:val="24"/>
              </w:rPr>
            </w:pPr>
            <w:r w:rsidDel="00000000" w:rsidR="00000000" w:rsidRPr="00000000">
              <w:rPr>
                <w:sz w:val="24"/>
                <w:szCs w:val="24"/>
                <w:rtl w:val="0"/>
              </w:rPr>
              <w:t xml:space="preserve">Звернення громадян України про зміну імені</w:t>
            </w:r>
          </w:p>
        </w:tc>
      </w:tr>
      <w:tr>
        <w:trPr>
          <w:cantSplit w:val="0"/>
          <w:trHeight w:val="630" w:hRule="atLeast"/>
          <w:tblHeader w:val="0"/>
        </w:trPr>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1. Заява про зміну імені. </w:t>
            </w:r>
          </w:p>
          <w:p w:rsidR="00000000" w:rsidDel="00000000" w:rsidP="00000000" w:rsidRDefault="00000000" w:rsidRPr="00000000" w14:paraId="000002C3">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2. Паспорт громадянина України. </w:t>
            </w:r>
          </w:p>
          <w:p w:rsidR="00000000" w:rsidDel="00000000" w:rsidP="00000000" w:rsidRDefault="00000000" w:rsidRPr="00000000" w14:paraId="000002C4">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3. 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 </w:t>
            </w:r>
          </w:p>
          <w:p w:rsidR="00000000" w:rsidDel="00000000" w:rsidP="00000000" w:rsidRDefault="00000000" w:rsidRPr="00000000" w14:paraId="000002C5">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4. Свідоцтво про народження. </w:t>
            </w:r>
          </w:p>
          <w:p w:rsidR="00000000" w:rsidDel="00000000" w:rsidP="00000000" w:rsidRDefault="00000000" w:rsidRPr="00000000" w14:paraId="000002C6">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5. Свідоцтво про шлюб, у разі перебування у шлюбі. </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6. Свідоцтво про розірвання шлюбу, у разі коли шлюб розірвано або рішення суду про розірвання шлюбу чи реквізити такого рішення суду. </w:t>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7. Свідоцтва про народження дітей, у разі наявності малолітніх або неповнолітніх дітей. </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8. Свідоцтво про зміну імені суб’єкта звернення, якщо воно було раніше змінено. </w:t>
            </w:r>
          </w:p>
          <w:p w:rsidR="00000000" w:rsidDel="00000000" w:rsidP="00000000" w:rsidRDefault="00000000" w:rsidRPr="00000000" w14:paraId="000002CA">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9. Фотокартка. </w:t>
            </w:r>
          </w:p>
          <w:p w:rsidR="00000000" w:rsidDel="00000000" w:rsidP="00000000" w:rsidRDefault="00000000" w:rsidRPr="00000000" w14:paraId="000002CB">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10. Документ, що підтверджує повноваження представника у разі подання особою заяви про зміну прізвища у зв’язку з розірванням шлюбу, що не було здійснено під час державної реєстрації розірвання шлюбу чи розірвання шлюбу у судовому порядку, справжність підпису заявника на якій нотаріально засвідчена. </w:t>
            </w:r>
          </w:p>
          <w:p w:rsidR="00000000" w:rsidDel="00000000" w:rsidP="00000000" w:rsidRDefault="00000000" w:rsidRPr="00000000" w14:paraId="000002CC">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11. 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 </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12. Документ, що підтверджує сплату державного мита або документ, що підтверджує право на звільнення від сплати  державного мита. </w:t>
            </w:r>
          </w:p>
          <w:p w:rsidR="00000000" w:rsidDel="00000000" w:rsidP="00000000" w:rsidRDefault="00000000" w:rsidRPr="00000000" w14:paraId="000002CE">
            <w:pPr>
              <w:pBdr>
                <w:top w:space="0" w:sz="0" w:val="nil"/>
                <w:left w:space="0" w:sz="0" w:val="nil"/>
                <w:bottom w:space="0" w:sz="0" w:val="nil"/>
                <w:right w:space="0" w:sz="0" w:val="nil"/>
                <w:between w:space="0" w:sz="0" w:val="nil"/>
              </w:pBdr>
              <w:ind w:left="62" w:right="36" w:firstLine="576"/>
              <w:jc w:val="both"/>
              <w:rPr>
                <w:sz w:val="24"/>
                <w:szCs w:val="24"/>
              </w:rPr>
            </w:pPr>
            <w:r w:rsidDel="00000000" w:rsidR="00000000" w:rsidRPr="00000000">
              <w:rPr>
                <w:sz w:val="24"/>
                <w:szCs w:val="24"/>
                <w:rtl w:val="0"/>
              </w:rPr>
              <w:t xml:space="preserve">13.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before="60" w:lineRule="auto"/>
              <w:ind w:left="95" w:right="30" w:firstLine="426"/>
              <w:rPr>
                <w:sz w:val="24"/>
                <w:szCs w:val="24"/>
              </w:rPr>
            </w:pPr>
            <w:r w:rsidDel="00000000" w:rsidR="00000000" w:rsidRPr="00000000">
              <w:rPr>
                <w:sz w:val="24"/>
                <w:szCs w:val="24"/>
                <w:rtl w:val="0"/>
              </w:rPr>
              <w:t xml:space="preserve">14. Переклад документів, складених іноземною мовою на українську мову, вірність яких засвідчується нотаріально.</w:t>
            </w:r>
          </w:p>
        </w:tc>
      </w:tr>
      <w:tr>
        <w:trPr>
          <w:cantSplit w:val="0"/>
          <w:trHeight w:val="630" w:hRule="atLeast"/>
          <w:tblHeader w:val="0"/>
        </w:trPr>
        <w:tc>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left" w:leader="none" w:pos="488"/>
              </w:tabs>
              <w:ind w:left="62" w:right="35" w:firstLine="0"/>
              <w:jc w:val="both"/>
              <w:rPr>
                <w:sz w:val="24"/>
                <w:szCs w:val="24"/>
              </w:rPr>
            </w:pPr>
            <w:r w:rsidDel="00000000" w:rsidR="00000000" w:rsidRPr="00000000">
              <w:rPr>
                <w:sz w:val="24"/>
                <w:szCs w:val="24"/>
                <w:rtl w:val="0"/>
              </w:rPr>
              <w:t xml:space="preserve">     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стану/через центр надання адміністративних послуг. </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before="60" w:lineRule="auto"/>
              <w:ind w:left="95" w:right="30" w:firstLine="426"/>
              <w:rPr>
                <w:sz w:val="24"/>
                <w:szCs w:val="24"/>
              </w:rPr>
            </w:pPr>
            <w:r w:rsidDel="00000000" w:rsidR="00000000" w:rsidRPr="00000000">
              <w:rPr>
                <w:sz w:val="24"/>
                <w:szCs w:val="24"/>
                <w:rtl w:val="0"/>
              </w:rPr>
              <w:t xml:space="preserve">     В електронній формі документи подаються заявником за допомогою програмного забезпечення Єдиного державного вебпорталу електронних послуг (за наявності технічної можливості).</w:t>
            </w:r>
          </w:p>
        </w:tc>
      </w:tr>
      <w:tr>
        <w:trPr>
          <w:cantSplit w:val="0"/>
          <w:trHeight w:val="630" w:hRule="atLeast"/>
          <w:tblHeader w:val="0"/>
        </w:trPr>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Суб’єктом звернення сплачується державне мито у розмірі 0,3 неоподаткованого мінімуму доходів громадян (5,10 грн) та 3 неоподаткованих мінімумів доходів громадян (51 грн) – при повторній зміні імені. 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Від сплати державного мита звільняються: </w:t>
            </w:r>
          </w:p>
          <w:p w:rsidR="00000000" w:rsidDel="00000000" w:rsidP="00000000" w:rsidRDefault="00000000" w:rsidRPr="00000000" w14:paraId="000002D8">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громадяни, віднесені до першої та другої категорій постраждалих внаслідок Чорнобильської катастрофи;</w:t>
            </w:r>
          </w:p>
          <w:p w:rsidR="00000000" w:rsidDel="00000000" w:rsidP="00000000" w:rsidRDefault="00000000" w:rsidRPr="00000000" w14:paraId="000002D9">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rsidR="00000000" w:rsidDel="00000000" w:rsidP="00000000" w:rsidRDefault="00000000" w:rsidRPr="00000000" w14:paraId="000002DA">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000000" w:rsidDel="00000000" w:rsidP="00000000" w:rsidRDefault="00000000" w:rsidRPr="00000000" w14:paraId="000002DB">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особи з інвалідністю I та II груп; </w:t>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before="60" w:lineRule="auto"/>
              <w:ind w:left="95" w:right="30" w:firstLine="426"/>
              <w:rPr>
                <w:sz w:val="24"/>
                <w:szCs w:val="24"/>
              </w:rPr>
            </w:pPr>
            <w:r w:rsidDel="00000000" w:rsidR="00000000" w:rsidRPr="00000000">
              <w:rPr>
                <w:sz w:val="24"/>
                <w:szCs w:val="24"/>
                <w:rtl w:val="0"/>
              </w:rPr>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 </w:t>
            </w:r>
          </w:p>
        </w:tc>
      </w:tr>
      <w:tr>
        <w:trPr>
          <w:cantSplit w:val="0"/>
          <w:trHeight w:val="839" w:hRule="atLeast"/>
          <w:tblHeader w:val="0"/>
        </w:trPr>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Строк надання адміністративної послуги</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ind w:left="62" w:right="35" w:firstLine="576"/>
              <w:jc w:val="both"/>
              <w:rPr>
                <w:sz w:val="24"/>
                <w:szCs w:val="24"/>
              </w:rPr>
            </w:pPr>
            <w:r w:rsidDel="00000000" w:rsidR="00000000" w:rsidRPr="00000000">
              <w:rPr>
                <w:sz w:val="24"/>
                <w:szCs w:val="24"/>
                <w:rtl w:val="0"/>
              </w:rPr>
              <w:t xml:space="preserve">Заява про зміну імені розглядається відділом державної реєстрації актів цивільного стану у тримісячний строк, який може бути продовжений не більше, ніж на три місяці.</w:t>
            </w:r>
          </w:p>
        </w:tc>
      </w:tr>
      <w:tr>
        <w:trPr>
          <w:cantSplit w:val="0"/>
          <w:trHeight w:val="2046" w:hRule="atLeast"/>
          <w:tblHeader w:val="0"/>
        </w:trPr>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60" w:lineRule="auto"/>
              <w:ind w:left="62" w:right="184" w:firstLine="0"/>
              <w:rPr>
                <w:sz w:val="24"/>
                <w:szCs w:val="24"/>
              </w:rPr>
            </w:pPr>
            <w:r w:rsidDel="00000000" w:rsidR="00000000" w:rsidRPr="00000000">
              <w:rPr>
                <w:sz w:val="24"/>
                <w:szCs w:val="24"/>
                <w:rtl w:val="0"/>
              </w:rPr>
              <w:t xml:space="preserve">Перелік підстав для відмови у державній реєстрації</w:t>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1. Державна реєстрація суперечить вимогам законодавства України; </w:t>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2. З проханням про державну реєстрацію звернулася недієздатна особа або особа, яка не має необхідних для цього повноважень. </w:t>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651"/>
              </w:tabs>
              <w:ind w:right="35"/>
              <w:jc w:val="both"/>
              <w:rPr>
                <w:sz w:val="24"/>
                <w:szCs w:val="24"/>
              </w:rPr>
            </w:pPr>
            <w:r w:rsidDel="00000000" w:rsidR="00000000" w:rsidRPr="00000000">
              <w:rPr>
                <w:sz w:val="24"/>
                <w:szCs w:val="24"/>
                <w:rtl w:val="0"/>
              </w:rPr>
              <w:t xml:space="preserve">     Орган державної реєстрації актів цивільного стану повинен мотивувати відмову в державній реєстрації зміни імені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rHeight w:val="1494" w:hRule="atLeast"/>
          <w:tblHeader w:val="0"/>
        </w:trPr>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549"/>
              </w:tabs>
              <w:ind w:left="213" w:right="36" w:firstLine="0"/>
              <w:jc w:val="both"/>
              <w:rPr>
                <w:sz w:val="24"/>
                <w:szCs w:val="24"/>
              </w:rPr>
            </w:pPr>
            <w:r w:rsidDel="00000000" w:rsidR="00000000" w:rsidRPr="00000000">
              <w:rPr>
                <w:sz w:val="24"/>
                <w:szCs w:val="24"/>
                <w:rtl w:val="0"/>
              </w:rPr>
              <w:t xml:space="preserve">1. Складання актового запису про зміну імені. </w:t>
            </w:r>
          </w:p>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549"/>
              </w:tabs>
              <w:ind w:left="213" w:right="36" w:firstLine="0"/>
              <w:jc w:val="both"/>
              <w:rPr>
                <w:sz w:val="24"/>
                <w:szCs w:val="24"/>
              </w:rPr>
            </w:pPr>
            <w:r w:rsidDel="00000000" w:rsidR="00000000" w:rsidRPr="00000000">
              <w:rPr>
                <w:sz w:val="24"/>
                <w:szCs w:val="24"/>
                <w:rtl w:val="0"/>
              </w:rPr>
              <w:t xml:space="preserve">2. Видача свідоцтва про зміну імені. </w:t>
            </w:r>
          </w:p>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549"/>
              </w:tabs>
              <w:ind w:left="213" w:right="36" w:firstLine="0"/>
              <w:jc w:val="both"/>
              <w:rPr>
                <w:sz w:val="24"/>
                <w:szCs w:val="24"/>
              </w:rPr>
            </w:pPr>
            <w:r w:rsidDel="00000000" w:rsidR="00000000" w:rsidRPr="00000000">
              <w:rPr>
                <w:sz w:val="24"/>
                <w:szCs w:val="24"/>
                <w:rtl w:val="0"/>
              </w:rPr>
              <w:t xml:space="preserve">3. Письмова відмова в проведенні державної реєстрації зміни імені</w:t>
            </w:r>
          </w:p>
        </w:tc>
      </w:tr>
      <w:tr>
        <w:trPr>
          <w:cantSplit w:val="0"/>
          <w:trHeight w:val="1822" w:hRule="atLeast"/>
          <w:tblHeader w:val="0"/>
        </w:trPr>
        <w:tc>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leader="none" w:pos="743"/>
              </w:tabs>
              <w:ind w:right="35"/>
              <w:jc w:val="both"/>
              <w:rPr>
                <w:sz w:val="24"/>
                <w:szCs w:val="24"/>
              </w:rPr>
            </w:pPr>
            <w:r w:rsidDel="00000000" w:rsidR="00000000" w:rsidRPr="00000000">
              <w:rPr>
                <w:sz w:val="24"/>
                <w:szCs w:val="24"/>
                <w:rtl w:val="0"/>
              </w:rPr>
              <w:t xml:space="preserve">       Результат надання адміністративної послуги отримується:</w:t>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leader="none" w:pos="743"/>
              </w:tabs>
              <w:ind w:right="35"/>
              <w:jc w:val="both"/>
              <w:rPr>
                <w:sz w:val="24"/>
                <w:szCs w:val="24"/>
              </w:rPr>
            </w:pPr>
            <w:r w:rsidDel="00000000" w:rsidR="00000000" w:rsidRPr="00000000">
              <w:rPr>
                <w:sz w:val="24"/>
                <w:szCs w:val="24"/>
                <w:rtl w:val="0"/>
              </w:rPr>
              <w:t xml:space="preserve">       безпосередньо у відділі державної реєстрації актів цивільного стану; </w:t>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leader="none" w:pos="743"/>
              </w:tabs>
              <w:ind w:right="35"/>
              <w:jc w:val="both"/>
              <w:rPr>
                <w:sz w:val="24"/>
                <w:szCs w:val="24"/>
              </w:rPr>
            </w:pPr>
            <w:r w:rsidDel="00000000" w:rsidR="00000000" w:rsidRPr="00000000">
              <w:rPr>
                <w:sz w:val="24"/>
                <w:szCs w:val="24"/>
                <w:rtl w:val="0"/>
              </w:rPr>
              <w:t xml:space="preserve">       у центрі надання адміністративних послуг, через який подано документи (у випадку письмової відмови у проведенні державної реєстрації зміни імені).</w:t>
            </w:r>
          </w:p>
        </w:tc>
      </w:tr>
    </w:tbl>
    <w:p w:rsidR="00000000" w:rsidDel="00000000" w:rsidP="00000000" w:rsidRDefault="00000000" w:rsidRPr="00000000" w14:paraId="000002F0">
      <w:pPr>
        <w:pBdr>
          <w:top w:space="0" w:sz="0" w:val="nil"/>
          <w:left w:space="0" w:sz="0" w:val="nil"/>
          <w:bottom w:space="0" w:sz="0" w:val="nil"/>
          <w:right w:space="0" w:sz="0" w:val="nil"/>
          <w:between w:space="0" w:sz="0" w:val="nil"/>
        </w:pBdr>
        <w:spacing w:before="3" w:lineRule="auto"/>
        <w:rPr>
          <w:sz w:val="20"/>
          <w:szCs w:val="20"/>
        </w:rPr>
      </w:pPr>
      <w:r w:rsidDel="00000000" w:rsidR="00000000" w:rsidRPr="00000000">
        <w:rPr>
          <w:rtl w:val="0"/>
        </w:rPr>
      </w:r>
    </w:p>
    <w:p w:rsidR="00000000" w:rsidDel="00000000" w:rsidP="00000000" w:rsidRDefault="00000000" w:rsidRPr="00000000" w14:paraId="000002F1">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F2">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2F3">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2F4">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2F5">
      <w:pPr>
        <w:tabs>
          <w:tab w:val="left" w:leader="none" w:pos="9132"/>
          <w:tab w:val="left" w:leader="none" w:pos="10872"/>
        </w:tabs>
        <w:rPr>
          <w:sz w:val="26"/>
          <w:szCs w:val="26"/>
        </w:rPr>
      </w:pPr>
      <w:r w:rsidDel="00000000" w:rsidR="00000000" w:rsidRPr="00000000">
        <w:rPr>
          <w:rtl w:val="0"/>
        </w:rPr>
      </w:r>
    </w:p>
    <w:p w:rsidR="00000000" w:rsidDel="00000000" w:rsidP="00000000" w:rsidRDefault="00000000" w:rsidRPr="00000000" w14:paraId="000002F6">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2F7">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2F8">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2F9">
      <w:pPr>
        <w:ind w:left="852" w:firstLine="0"/>
        <w:jc w:val="center"/>
        <w:rPr>
          <w:b w:val="1"/>
          <w:bCs w:val="1"/>
          <w:sz w:val="26"/>
          <w:szCs w:val="26"/>
        </w:rPr>
      </w:pPr>
      <w:r w:rsidDel="00000000" w:rsidR="00000000" w:rsidRPr="00000000">
        <w:rPr>
          <w:b w:val="1"/>
          <w:bCs w:val="1"/>
          <w:sz w:val="26"/>
          <w:szCs w:val="26"/>
          <w:rtl w:val="0"/>
        </w:rPr>
        <w:t xml:space="preserve">з внесення змін до актових записів цивільного стану, </w:t>
      </w:r>
    </w:p>
    <w:p w:rsidR="00000000" w:rsidDel="00000000" w:rsidP="00000000" w:rsidRDefault="00000000" w:rsidRPr="00000000" w14:paraId="000002FA">
      <w:pPr>
        <w:ind w:left="852" w:firstLine="0"/>
        <w:jc w:val="center"/>
        <w:rPr>
          <w:b w:val="1"/>
          <w:bCs w:val="1"/>
          <w:sz w:val="26"/>
          <w:szCs w:val="26"/>
        </w:rPr>
      </w:pPr>
      <w:r w:rsidDel="00000000" w:rsidR="00000000" w:rsidRPr="00000000">
        <w:rPr>
          <w:b w:val="1"/>
          <w:bCs w:val="1"/>
          <w:sz w:val="26"/>
          <w:szCs w:val="26"/>
          <w:rtl w:val="0"/>
        </w:rPr>
        <w:t xml:space="preserve">їх поновлення та припинення їхньої дії</w:t>
      </w:r>
    </w:p>
    <w:p w:rsidR="00000000" w:rsidDel="00000000" w:rsidP="00000000" w:rsidRDefault="00000000" w:rsidRPr="00000000" w14:paraId="000002FB">
      <w:pPr>
        <w:ind w:left="852" w:firstLine="0"/>
        <w:jc w:val="center"/>
        <w:rPr>
          <w:b w:val="1"/>
          <w:bCs w:val="1"/>
          <w:sz w:val="16"/>
          <w:szCs w:val="16"/>
        </w:rPr>
      </w:pPr>
      <w:r w:rsidDel="00000000" w:rsidR="00000000" w:rsidRPr="00000000">
        <w:rPr>
          <w:rtl w:val="0"/>
        </w:rPr>
      </w:r>
    </w:p>
    <w:p w:rsidR="00000000" w:rsidDel="00000000" w:rsidP="00000000" w:rsidRDefault="00000000" w:rsidRPr="00000000" w14:paraId="000002FC">
      <w:pPr>
        <w:tabs>
          <w:tab w:val="left" w:leader="none" w:pos="3969"/>
        </w:tabs>
        <w:ind w:left="1134" w:firstLine="0"/>
        <w:jc w:val="center"/>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2FD">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2FE">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2FF">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300">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301">
      <w:pPr>
        <w:spacing w:before="62" w:lineRule="auto"/>
        <w:jc w:val="center"/>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8" name=""/>
                <a:graphic>
                  <a:graphicData uri="http://schemas.microsoft.com/office/word/2010/wordprocessingShape">
                    <wps:wsp>
                      <wps:cNvSpPr/>
                      <wps:cNvPr id="10" name="Shape 10"/>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02">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303">
      <w:pPr>
        <w:ind w:left="1701" w:firstLine="0"/>
        <w:jc w:val="center"/>
        <w:rPr>
          <w:sz w:val="16"/>
          <w:szCs w:val="16"/>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7" name=""/>
                <a:graphic>
                  <a:graphicData uri="http://schemas.microsoft.com/office/word/2010/wordprocessingShape">
                    <wps:wsp>
                      <wps:cNvSpPr/>
                      <wps:cNvPr id="9" name="Shape 9"/>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6"/>
        <w:tblW w:w="10181.0" w:type="dxa"/>
        <w:jc w:val="left"/>
        <w:tblInd w:w="114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9"/>
        <w:gridCol w:w="3186"/>
        <w:gridCol w:w="6576"/>
        <w:tblGridChange w:id="0">
          <w:tblGrid>
            <w:gridCol w:w="419"/>
            <w:gridCol w:w="3186"/>
            <w:gridCol w:w="6576"/>
          </w:tblGrid>
        </w:tblGridChange>
      </w:tblGrid>
      <w:tr>
        <w:trPr>
          <w:cantSplit w:val="0"/>
          <w:trHeight w:val="661" w:hRule="atLeast"/>
          <w:tblHeader w:val="0"/>
        </w:trPr>
        <w:tc>
          <w:tcPr>
            <w:gridSpan w:val="3"/>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before="55" w:lineRule="auto"/>
              <w:ind w:left="2474" w:right="1799" w:hanging="637.0000000000002"/>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309">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0A">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30B">
            <w:pPr>
              <w:ind w:right="7"/>
              <w:rPr>
                <w:sz w:val="16"/>
                <w:szCs w:val="16"/>
              </w:rPr>
            </w:pPr>
            <w:r w:rsidDel="00000000" w:rsidR="00000000" w:rsidRPr="00000000">
              <w:rPr>
                <w:rtl w:val="0"/>
              </w:rPr>
            </w:r>
          </w:p>
          <w:p w:rsidR="00000000" w:rsidDel="00000000" w:rsidP="00000000" w:rsidRDefault="00000000" w:rsidRPr="00000000" w14:paraId="0000030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0D">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30E">
            <w:pPr>
              <w:ind w:right="7"/>
              <w:rPr>
                <w:sz w:val="16"/>
                <w:szCs w:val="16"/>
              </w:rPr>
            </w:pPr>
            <w:r w:rsidDel="00000000" w:rsidR="00000000" w:rsidRPr="00000000">
              <w:rPr>
                <w:rtl w:val="0"/>
              </w:rPr>
            </w:r>
          </w:p>
          <w:p w:rsidR="00000000" w:rsidDel="00000000" w:rsidP="00000000" w:rsidRDefault="00000000" w:rsidRPr="00000000" w14:paraId="0000030F">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10">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311">
            <w:pPr>
              <w:rPr>
                <w:i w:val="1"/>
                <w:iCs w:val="1"/>
                <w:sz w:val="24"/>
                <w:szCs w:val="24"/>
              </w:rPr>
            </w:pPr>
            <w:r w:rsidDel="00000000" w:rsidR="00000000" w:rsidRPr="00000000">
              <w:rPr>
                <w:sz w:val="24"/>
                <w:szCs w:val="24"/>
                <w:rtl w:val="0"/>
              </w:rPr>
              <w:t xml:space="preserve">смт Красне, вул.Івана Франка,5</w:t>
            </w: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60" w:lineRule="auto"/>
              <w:ind w:left="149" w:firstLine="0"/>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before="60" w:lineRule="auto"/>
              <w:ind w:left="62" w:right="110" w:firstLine="0"/>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before="60" w:lineRule="auto"/>
              <w:ind w:left="149" w:firstLine="0"/>
              <w:rPr>
                <w:sz w:val="24"/>
                <w:szCs w:val="24"/>
              </w:rPr>
            </w:pPr>
            <w:r w:rsidDel="00000000" w:rsidR="00000000" w:rsidRPr="00000000">
              <w:rPr>
                <w:rtl w:val="0"/>
              </w:rPr>
            </w:r>
          </w:p>
        </w:tc>
        <w:tc>
          <w:tcPr/>
          <w:p w:rsidR="00000000" w:rsidDel="00000000" w:rsidP="00000000" w:rsidRDefault="00000000" w:rsidRPr="00000000" w14:paraId="00000316">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17">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318">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319">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31A">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31B">
            <w:pPr>
              <w:ind w:right="7"/>
              <w:rPr>
                <w:sz w:val="16"/>
                <w:szCs w:val="16"/>
              </w:rPr>
            </w:pPr>
            <w:r w:rsidDel="00000000" w:rsidR="00000000" w:rsidRPr="00000000">
              <w:rPr>
                <w:rtl w:val="0"/>
              </w:rPr>
            </w:r>
          </w:p>
          <w:p w:rsidR="00000000" w:rsidDel="00000000" w:rsidP="00000000" w:rsidRDefault="00000000" w:rsidRPr="00000000" w14:paraId="0000031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1D">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31E">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31F">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320">
            <w:pPr>
              <w:ind w:right="7"/>
              <w:rPr>
                <w:sz w:val="16"/>
                <w:szCs w:val="16"/>
              </w:rPr>
            </w:pPr>
            <w:r w:rsidDel="00000000" w:rsidR="00000000" w:rsidRPr="00000000">
              <w:rPr>
                <w:rtl w:val="0"/>
              </w:rPr>
            </w:r>
          </w:p>
          <w:p w:rsidR="00000000" w:rsidDel="00000000" w:rsidP="00000000" w:rsidRDefault="00000000" w:rsidRPr="00000000" w14:paraId="00000321">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22">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323">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324">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325">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326">
            <w:pPr>
              <w:rPr>
                <w:sz w:val="24"/>
                <w:szCs w:val="24"/>
              </w:rPr>
            </w:pPr>
            <w:r w:rsidDel="00000000" w:rsidR="00000000" w:rsidRPr="00000000">
              <w:rPr>
                <w:sz w:val="24"/>
                <w:szCs w:val="24"/>
                <w:rtl w:val="0"/>
              </w:rPr>
              <w:t xml:space="preserve">субота, неділя,   – вихідні дні</w:t>
            </w:r>
          </w:p>
        </w:tc>
      </w:tr>
      <w:tr>
        <w:trPr>
          <w:cantSplit w:val="0"/>
          <w:trHeight w:val="942" w:hRule="atLeast"/>
          <w:tblHeader w:val="0"/>
        </w:trPr>
        <w:tc>
          <w:tcPr/>
          <w:p w:rsidR="00000000" w:rsidDel="00000000" w:rsidP="00000000" w:rsidRDefault="00000000" w:rsidRPr="00000000" w14:paraId="00000327">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before="60" w:lineRule="auto"/>
              <w:ind w:left="62" w:right="34" w:firstLine="0"/>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329">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2A">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32B">
            <w:pPr>
              <w:widowControl w:val="1"/>
              <w:shd w:fill="ffffff" w:val="clear"/>
              <w:jc w:val="both"/>
              <w:rPr>
                <w:sz w:val="24"/>
                <w:szCs w:val="24"/>
              </w:rPr>
            </w:pPr>
            <w:r w:rsidDel="00000000" w:rsidR="00000000" w:rsidRPr="00000000">
              <w:rPr>
                <w:sz w:val="24"/>
                <w:szCs w:val="24"/>
                <w:rtl w:val="0"/>
              </w:rPr>
              <w:t xml:space="preserve">електронна пошта: </w:t>
            </w:r>
            <w:hyperlink r:id="rId20">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32C">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32D">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32E">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2F">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330">
            <w:pPr>
              <w:ind w:right="7"/>
              <w:rPr>
                <w:sz w:val="24"/>
                <w:szCs w:val="24"/>
              </w:rPr>
            </w:pPr>
            <w:r w:rsidDel="00000000" w:rsidR="00000000" w:rsidRPr="00000000">
              <w:rPr>
                <w:sz w:val="24"/>
                <w:szCs w:val="24"/>
                <w:rtl w:val="0"/>
              </w:rPr>
              <w:t xml:space="preserve">електронна пошта: </w:t>
            </w:r>
            <w:hyperlink r:id="rId21">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331">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332">
            <w:pPr>
              <w:ind w:right="7"/>
              <w:rPr>
                <w:sz w:val="16"/>
                <w:szCs w:val="16"/>
              </w:rPr>
            </w:pPr>
            <w:r w:rsidDel="00000000" w:rsidR="00000000" w:rsidRPr="00000000">
              <w:rPr>
                <w:rtl w:val="0"/>
              </w:rPr>
            </w:r>
          </w:p>
          <w:p w:rsidR="00000000" w:rsidDel="00000000" w:rsidP="00000000" w:rsidRDefault="00000000" w:rsidRPr="00000000" w14:paraId="00000333">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34">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335">
            <w:pPr>
              <w:ind w:right="7"/>
              <w:rPr>
                <w:sz w:val="24"/>
                <w:szCs w:val="24"/>
              </w:rPr>
            </w:pPr>
            <w:r w:rsidDel="00000000" w:rsidR="00000000" w:rsidRPr="00000000">
              <w:rPr>
                <w:sz w:val="24"/>
                <w:szCs w:val="24"/>
                <w:rtl w:val="0"/>
              </w:rPr>
              <w:t xml:space="preserve">електронна пошта: </w:t>
            </w:r>
            <w:hyperlink r:id="rId22">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сайт  https://krasne-rada.gov.ua</w:t>
            </w:r>
          </w:p>
        </w:tc>
      </w:tr>
      <w:tr>
        <w:trPr>
          <w:cantSplit w:val="0"/>
          <w:trHeight w:val="390" w:hRule="atLeast"/>
          <w:tblHeader w:val="0"/>
        </w:trPr>
        <w:tc>
          <w:tcPr>
            <w:gridSpan w:val="3"/>
          </w:tcPr>
          <w:p w:rsidR="00000000" w:rsidDel="00000000" w:rsidP="00000000" w:rsidRDefault="00000000" w:rsidRPr="00000000" w14:paraId="00000337">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910" w:hRule="atLeast"/>
          <w:tblHeader w:val="0"/>
        </w:trPr>
        <w:tc>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33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33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33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Цивільний процесуальний кодекс України; </w:t>
            </w:r>
          </w:p>
          <w:p w:rsidR="00000000" w:rsidDel="00000000" w:rsidP="00000000" w:rsidRDefault="00000000" w:rsidRPr="00000000" w14:paraId="0000033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Закон України «Про державну реєстрацію актів цивільного стану»; Закон України «Про адміністративні послуги»; </w:t>
            </w:r>
          </w:p>
          <w:p w:rsidR="00000000" w:rsidDel="00000000" w:rsidP="00000000" w:rsidRDefault="00000000" w:rsidRPr="00000000" w14:paraId="0000034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34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342">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3150" w:hRule="atLeast"/>
          <w:tblHeader w:val="0"/>
        </w:trPr>
        <w:tc>
          <w:tcPr/>
          <w:p w:rsidR="00000000" w:rsidDel="00000000" w:rsidP="00000000" w:rsidRDefault="00000000" w:rsidRPr="00000000" w14:paraId="00000343">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spacing w:before="60" w:lineRule="auto"/>
              <w:ind w:left="62" w:right="548" w:firstLine="0"/>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345">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346">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w:t>
            </w:r>
          </w:p>
          <w:p w:rsidR="00000000" w:rsidDel="00000000" w:rsidP="00000000" w:rsidRDefault="00000000" w:rsidRPr="00000000" w14:paraId="00000347">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3150" w:hRule="atLeast"/>
          <w:tblHeader w:val="0"/>
        </w:trPr>
        <w:tc>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spacing w:before="60" w:lineRule="auto"/>
              <w:ind w:left="62" w:right="548" w:firstLine="0"/>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34A">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Правила внесення змін до актових записів цивільного стану, їх поновлення та припинення їхньої дії, затверджені наказом Міністерства юстиції України від 13 січня 2011 року № 96/5, зареєстрованим у Міністерстві юстиції України 14 січня 2011 року за № 55/18793; </w:t>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 </w:t>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34E">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trPr>
          <w:cantSplit w:val="0"/>
          <w:trHeight w:val="390" w:hRule="atLeast"/>
          <w:tblHeader w:val="0"/>
        </w:trPr>
        <w:tc>
          <w:tcPr>
            <w:gridSpan w:val="3"/>
          </w:tcPr>
          <w:p w:rsidR="00000000" w:rsidDel="00000000" w:rsidP="00000000" w:rsidRDefault="00000000" w:rsidRPr="00000000" w14:paraId="0000034F">
            <w:pPr>
              <w:pBdr>
                <w:top w:space="0" w:sz="0" w:val="nil"/>
                <w:left w:space="0" w:sz="0" w:val="nil"/>
                <w:bottom w:space="0" w:sz="0" w:val="nil"/>
                <w:right w:space="0" w:sz="0" w:val="nil"/>
                <w:between w:space="0" w:sz="0" w:val="nil"/>
              </w:pBdr>
              <w:spacing w:before="60" w:lineRule="auto"/>
              <w:ind w:left="2657" w:right="2638"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1057" w:hRule="atLeast"/>
          <w:tblHeader w:val="0"/>
        </w:trPr>
        <w:tc>
          <w:tcPr/>
          <w:p w:rsidR="00000000" w:rsidDel="00000000" w:rsidP="00000000" w:rsidRDefault="00000000" w:rsidRPr="00000000" w14:paraId="00000352">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353">
            <w:pPr>
              <w:pBdr>
                <w:top w:space="0" w:sz="0" w:val="nil"/>
                <w:left w:space="0" w:sz="0" w:val="nil"/>
                <w:bottom w:space="0" w:sz="0" w:val="nil"/>
                <w:right w:space="0" w:sz="0" w:val="nil"/>
                <w:between w:space="0" w:sz="0" w:val="nil"/>
              </w:pBdr>
              <w:spacing w:before="60" w:lineRule="auto"/>
              <w:ind w:left="62" w:right="473" w:firstLine="0"/>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before="60" w:lineRule="auto"/>
              <w:ind w:left="95" w:right="35" w:firstLine="426"/>
              <w:jc w:val="both"/>
              <w:rPr>
                <w:sz w:val="24"/>
                <w:szCs w:val="24"/>
              </w:rPr>
            </w:pPr>
            <w:r w:rsidDel="00000000" w:rsidR="00000000" w:rsidRPr="00000000">
              <w:rPr>
                <w:sz w:val="24"/>
                <w:szCs w:val="24"/>
                <w:rtl w:val="0"/>
              </w:rPr>
              <w:t xml:space="preserve">Звернення осіб, що мають право на внесення змін до актових записів цивільного стану, їх поновлення та припинення їхньої дії.</w:t>
            </w:r>
          </w:p>
        </w:tc>
      </w:tr>
      <w:tr>
        <w:trPr>
          <w:cantSplit w:val="0"/>
          <w:trHeight w:val="1494" w:hRule="atLeast"/>
          <w:tblHeader w:val="0"/>
        </w:trPr>
        <w:tc>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before="60" w:lineRule="auto"/>
              <w:ind w:right="127"/>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before="60" w:lineRule="auto"/>
              <w:ind w:left="62" w:right="350"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357">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            1.Заява про внесення змін до актових записів цивільного стану, їх поновлення та припинення їхньої дії (далі – заява про внесення змін). </w:t>
            </w:r>
          </w:p>
          <w:p w:rsidR="00000000" w:rsidDel="00000000" w:rsidP="00000000" w:rsidRDefault="00000000" w:rsidRPr="00000000" w14:paraId="00000358">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            У разі подання документів представником заявника справжність підпису заявника на заяві засвідчується нотаріально. </w:t>
            </w:r>
          </w:p>
          <w:p w:rsidR="00000000" w:rsidDel="00000000" w:rsidP="00000000" w:rsidRDefault="00000000" w:rsidRPr="00000000" w14:paraId="00000359">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2. Паспорт громадянина України, паспортний документ іноземця, особи без громадянства. </w:t>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3. Документ, що підтверджує законність перебування іноземця чи особи без громадянства на території України. </w:t>
            </w:r>
          </w:p>
          <w:p w:rsidR="00000000" w:rsidDel="00000000" w:rsidP="00000000" w:rsidRDefault="00000000" w:rsidRPr="00000000" w14:paraId="0000035B">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4. Свідоцтва про державну реєстрацію актів цивільного стану, у яких зазначені неправильні, неповні відомості або відомості, які підлягають зміні, скасуванню. </w:t>
            </w:r>
          </w:p>
          <w:p w:rsidR="00000000" w:rsidDel="00000000" w:rsidP="00000000" w:rsidRDefault="00000000" w:rsidRPr="00000000" w14:paraId="0000035C">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5. Інші документи, необхідні для розгляду заяви про внесення змін та вирішення питання по суті, крім тих, які знаходяться у володінні відділу або у володінні державних органів, від яких відділ має право їх витребовувати. </w:t>
            </w:r>
          </w:p>
          <w:p w:rsidR="00000000" w:rsidDel="00000000" w:rsidP="00000000" w:rsidRDefault="00000000" w:rsidRPr="00000000" w14:paraId="0000035D">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6. Документ, що підтверджує сплату державного мита або документ, що підтверджує право на звільнення від сплати державного мита. </w:t>
            </w:r>
          </w:p>
          <w:p w:rsidR="00000000" w:rsidDel="00000000" w:rsidP="00000000" w:rsidRDefault="00000000" w:rsidRPr="00000000" w14:paraId="0000035E">
            <w:pPr>
              <w:pBdr>
                <w:top w:space="0" w:sz="0" w:val="nil"/>
                <w:left w:space="0" w:sz="0" w:val="nil"/>
                <w:bottom w:space="0" w:sz="0" w:val="nil"/>
                <w:right w:space="0" w:sz="0" w:val="nil"/>
                <w:between w:space="0" w:sz="0" w:val="nil"/>
              </w:pBdr>
              <w:ind w:left="62" w:firstLine="583"/>
              <w:jc w:val="both"/>
              <w:rPr>
                <w:sz w:val="24"/>
                <w:szCs w:val="24"/>
              </w:rPr>
            </w:pPr>
            <w:r w:rsidDel="00000000" w:rsidR="00000000" w:rsidRPr="00000000">
              <w:rPr>
                <w:sz w:val="24"/>
                <w:szCs w:val="24"/>
                <w:rtl w:val="0"/>
              </w:rPr>
              <w:t xml:space="preserve">7. Переклад документів, складених іноземною мовою на українську мову, вірність яких засвідчується нотаріально.</w:t>
            </w:r>
          </w:p>
        </w:tc>
      </w:tr>
      <w:tr>
        <w:trPr>
          <w:cantSplit w:val="0"/>
          <w:trHeight w:val="2247" w:hRule="atLeast"/>
          <w:tblHeader w:val="0"/>
        </w:trPr>
        <w:tc>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before="60"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before="60" w:lineRule="auto"/>
              <w:ind w:left="62" w:right="205" w:firstLine="0"/>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378"/>
              </w:tabs>
              <w:ind w:right="34"/>
              <w:jc w:val="both"/>
              <w:rPr>
                <w:sz w:val="24"/>
                <w:szCs w:val="24"/>
              </w:rPr>
            </w:pPr>
            <w:r w:rsidDel="00000000" w:rsidR="00000000" w:rsidRPr="00000000">
              <w:rPr>
                <w:sz w:val="24"/>
                <w:szCs w:val="24"/>
                <w:rtl w:val="0"/>
              </w:rPr>
              <w:t xml:space="preserve">      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стану/через центр надання адміністративних послуг. </w:t>
            </w:r>
          </w:p>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378"/>
              </w:tabs>
              <w:ind w:left="71" w:right="34" w:firstLine="0"/>
              <w:jc w:val="both"/>
              <w:rPr>
                <w:sz w:val="24"/>
                <w:szCs w:val="24"/>
              </w:rPr>
            </w:pPr>
            <w:r w:rsidDel="00000000" w:rsidR="00000000" w:rsidRPr="00000000">
              <w:rPr>
                <w:sz w:val="24"/>
                <w:szCs w:val="24"/>
                <w:rtl w:val="0"/>
              </w:rPr>
              <w:t xml:space="preserve">     В електронній формі документи подаються заявниками за допомогою програмного забезпечення Єдиного державного вебпорталу електронних послуг (за наявності технічної можливості).</w:t>
            </w:r>
          </w:p>
        </w:tc>
      </w:tr>
      <w:tr>
        <w:trPr>
          <w:cantSplit w:val="0"/>
          <w:trHeight w:val="2248" w:hRule="atLeast"/>
          <w:tblHeader w:val="0"/>
        </w:trPr>
        <w:tc>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before="60" w:lineRule="auto"/>
              <w:ind w:left="62" w:right="442"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Суб’єкт звернення сплачує державне мито у розмірі 0,02 неоподаткованого мінімуму доходів громадян (0,34 грн). 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000000" w:rsidDel="00000000" w:rsidP="00000000" w:rsidRDefault="00000000" w:rsidRPr="00000000" w14:paraId="00000366">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Від сплати державного мита звільняються: </w:t>
            </w:r>
          </w:p>
          <w:p w:rsidR="00000000" w:rsidDel="00000000" w:rsidP="00000000" w:rsidRDefault="00000000" w:rsidRPr="00000000" w14:paraId="00000367">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громадяни, віднесені до першої та другої категорій постраждалих внаслідок Чорнобильської катастрофи; </w:t>
            </w:r>
          </w:p>
          <w:p w:rsidR="00000000" w:rsidDel="00000000" w:rsidP="00000000" w:rsidRDefault="00000000" w:rsidRPr="00000000" w14:paraId="00000368">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rsidR="00000000" w:rsidDel="00000000" w:rsidP="00000000" w:rsidRDefault="00000000" w:rsidRPr="00000000" w14:paraId="00000369">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000000" w:rsidDel="00000000" w:rsidP="00000000" w:rsidRDefault="00000000" w:rsidRPr="00000000" w14:paraId="0000036A">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000000" w:rsidDel="00000000" w:rsidP="00000000" w:rsidRDefault="00000000" w:rsidRPr="00000000" w14:paraId="0000036B">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особи з інвалідністю I та II груп; </w:t>
            </w:r>
          </w:p>
          <w:p w:rsidR="00000000" w:rsidDel="00000000" w:rsidP="00000000" w:rsidRDefault="00000000" w:rsidRPr="00000000" w14:paraId="0000036C">
            <w:pPr>
              <w:pBdr>
                <w:top w:space="0" w:sz="0" w:val="nil"/>
                <w:left w:space="0" w:sz="0" w:val="nil"/>
                <w:bottom w:space="0" w:sz="0" w:val="nil"/>
                <w:right w:space="0" w:sz="0" w:val="nil"/>
                <w:between w:space="0" w:sz="0" w:val="nil"/>
              </w:pBdr>
              <w:ind w:left="62" w:right="35" w:firstLine="600"/>
              <w:jc w:val="both"/>
              <w:rPr>
                <w:sz w:val="24"/>
                <w:szCs w:val="24"/>
              </w:rPr>
            </w:pPr>
            <w:r w:rsidDel="00000000" w:rsidR="00000000" w:rsidRPr="00000000">
              <w:rPr>
                <w:sz w:val="24"/>
                <w:szCs w:val="24"/>
                <w:rtl w:val="0"/>
              </w:rPr>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trPr>
          <w:cantSplit w:val="0"/>
          <w:trHeight w:val="2322" w:hRule="atLeast"/>
          <w:tblHeader w:val="0"/>
        </w:trPr>
        <w:tc>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36E">
            <w:pPr>
              <w:pBdr>
                <w:top w:space="0" w:sz="0" w:val="nil"/>
                <w:left w:space="0" w:sz="0" w:val="nil"/>
                <w:bottom w:space="0" w:sz="0" w:val="nil"/>
                <w:right w:space="0" w:sz="0" w:val="nil"/>
                <w:between w:space="0" w:sz="0" w:val="nil"/>
              </w:pBdr>
              <w:spacing w:before="60" w:lineRule="auto"/>
              <w:ind w:left="62" w:right="473" w:firstLine="0"/>
              <w:rPr>
                <w:sz w:val="24"/>
                <w:szCs w:val="24"/>
              </w:rPr>
            </w:pPr>
            <w:r w:rsidDel="00000000" w:rsidR="00000000" w:rsidRPr="00000000">
              <w:rPr>
                <w:sz w:val="24"/>
                <w:szCs w:val="24"/>
                <w:rtl w:val="0"/>
              </w:rPr>
              <w:t xml:space="preserve">Строк надання адміністративної послуги</w:t>
            </w:r>
          </w:p>
        </w:tc>
        <w:tc>
          <w:tcPr/>
          <w:p w:rsidR="00000000" w:rsidDel="00000000" w:rsidP="00000000" w:rsidRDefault="00000000" w:rsidRPr="00000000" w14:paraId="0000036F">
            <w:pPr>
              <w:pBdr>
                <w:top w:space="0" w:sz="0" w:val="nil"/>
                <w:left w:space="0" w:sz="0" w:val="nil"/>
                <w:bottom w:space="0" w:sz="0" w:val="nil"/>
                <w:right w:space="0" w:sz="0" w:val="nil"/>
                <w:between w:space="0" w:sz="0" w:val="nil"/>
              </w:pBdr>
              <w:spacing w:before="60" w:lineRule="auto"/>
              <w:ind w:left="170" w:right="253" w:firstLine="468"/>
              <w:jc w:val="both"/>
              <w:rPr>
                <w:sz w:val="24"/>
                <w:szCs w:val="24"/>
              </w:rPr>
            </w:pPr>
            <w:r w:rsidDel="00000000" w:rsidR="00000000" w:rsidRPr="00000000">
              <w:rPr>
                <w:sz w:val="24"/>
                <w:szCs w:val="24"/>
                <w:rtl w:val="0"/>
              </w:rPr>
              <w:t xml:space="preserve">Питання про внесення змін до актових записів цивільного стану, їх поновлення та припинення дії розглядається у строк, що не перевищує трьох місяців, з дня подання відповідної заяви до відділу державної реєстрації актів цивільного стану та може бути продовжений за поважних причин не більше, ніж на три місяці. </w:t>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before="60" w:lineRule="auto"/>
              <w:ind w:left="170" w:right="253" w:firstLine="468"/>
              <w:jc w:val="both"/>
              <w:rPr>
                <w:sz w:val="24"/>
                <w:szCs w:val="24"/>
              </w:rPr>
            </w:pPr>
            <w:r w:rsidDel="00000000" w:rsidR="00000000" w:rsidRPr="00000000">
              <w:rPr>
                <w:sz w:val="24"/>
                <w:szCs w:val="24"/>
                <w:rtl w:val="0"/>
              </w:rPr>
              <w:t xml:space="preserve">У разі якщо актові записи цивільного стану, до яких потрібно внести зміни та на підставі яких вирішується питання щодо внесення змін, зберігаються в архіві відділу державної реєстрації актів цивільного стану України, до якого подано відповідну заяву, а також якщо зазначені в заяві відомості або інші подані заявником документи не потребують перевірки, питання про внесення змін до актових записів цивільного стану розглядається у строк, що не перевищує п’ятнадцяти робочих днів.</w:t>
            </w:r>
          </w:p>
        </w:tc>
      </w:tr>
      <w:tr>
        <w:trPr>
          <w:cantSplit w:val="0"/>
          <w:trHeight w:val="1656" w:hRule="atLeast"/>
          <w:tblHeader w:val="0"/>
        </w:trPr>
        <w:tc>
          <w:tcPr/>
          <w:p w:rsidR="00000000" w:rsidDel="00000000" w:rsidP="00000000" w:rsidRDefault="00000000" w:rsidRPr="00000000" w14:paraId="00000371">
            <w:pPr>
              <w:pBdr>
                <w:top w:space="0" w:sz="0" w:val="nil"/>
                <w:left w:space="0" w:sz="0" w:val="nil"/>
                <w:bottom w:space="0" w:sz="0" w:val="nil"/>
                <w:right w:space="0" w:sz="0" w:val="nil"/>
                <w:between w:space="0" w:sz="0" w:val="nil"/>
              </w:pBdr>
              <w:spacing w:before="60" w:lineRule="auto"/>
              <w:ind w:left="6" w:right="49"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372">
            <w:pPr>
              <w:pBdr>
                <w:top w:space="0" w:sz="0" w:val="nil"/>
                <w:left w:space="0" w:sz="0" w:val="nil"/>
                <w:bottom w:space="0" w:sz="0" w:val="nil"/>
                <w:right w:space="0" w:sz="0" w:val="nil"/>
                <w:between w:space="0" w:sz="0" w:val="nil"/>
              </w:pBdr>
              <w:spacing w:before="60" w:lineRule="auto"/>
              <w:ind w:left="62" w:right="178" w:firstLine="0"/>
              <w:rPr>
                <w:sz w:val="24"/>
                <w:szCs w:val="24"/>
              </w:rPr>
            </w:pPr>
            <w:r w:rsidDel="00000000" w:rsidR="00000000" w:rsidRPr="00000000">
              <w:rPr>
                <w:sz w:val="24"/>
                <w:szCs w:val="24"/>
                <w:rtl w:val="0"/>
              </w:rPr>
              <w:t xml:space="preserve">Перелік підстав для відмови у внесенні змін до актових записів цивільного стану, їх поновленні та припиненні їхньої дії</w:t>
            </w:r>
          </w:p>
        </w:tc>
        <w:tc>
          <w:tcPr/>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663"/>
              </w:tabs>
              <w:ind w:right="35"/>
              <w:jc w:val="both"/>
              <w:rPr>
                <w:sz w:val="24"/>
                <w:szCs w:val="24"/>
              </w:rPr>
            </w:pPr>
            <w:r w:rsidDel="00000000" w:rsidR="00000000" w:rsidRPr="00000000">
              <w:rPr>
                <w:sz w:val="24"/>
                <w:szCs w:val="24"/>
                <w:rtl w:val="0"/>
              </w:rPr>
              <w:t xml:space="preserve">    1. Відсутність достатніх підстав для внесення змін, поновлення актових записів цивільного стану та припинення їхньої дії. </w:t>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663"/>
              </w:tabs>
              <w:ind w:right="35"/>
              <w:jc w:val="both"/>
              <w:rPr>
                <w:sz w:val="24"/>
                <w:szCs w:val="24"/>
              </w:rPr>
            </w:pPr>
            <w:r w:rsidDel="00000000" w:rsidR="00000000" w:rsidRPr="00000000">
              <w:rPr>
                <w:sz w:val="24"/>
                <w:szCs w:val="24"/>
                <w:rtl w:val="0"/>
              </w:rPr>
              <w:t xml:space="preserve">    2. Із заявою про внесення змін звернулася недієздатна особа або особа, яка не має необхідних для цього повноважень.</w:t>
            </w:r>
          </w:p>
        </w:tc>
      </w:tr>
      <w:tr>
        <w:trPr>
          <w:cantSplit w:val="0"/>
          <w:trHeight w:val="1713" w:hRule="atLeast"/>
          <w:tblHeader w:val="0"/>
        </w:trPr>
        <w:tc>
          <w:tcPr/>
          <w:p w:rsidR="00000000" w:rsidDel="00000000" w:rsidP="00000000" w:rsidRDefault="00000000" w:rsidRPr="00000000" w14:paraId="00000375">
            <w:pPr>
              <w:pBdr>
                <w:top w:space="0" w:sz="0" w:val="nil"/>
                <w:left w:space="0" w:sz="0" w:val="nil"/>
                <w:bottom w:space="0" w:sz="0" w:val="nil"/>
                <w:right w:space="0" w:sz="0" w:val="nil"/>
                <w:between w:space="0" w:sz="0" w:val="nil"/>
              </w:pBdr>
              <w:spacing w:before="60" w:lineRule="auto"/>
              <w:ind w:left="6" w:right="49"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376">
            <w:pPr>
              <w:pBdr>
                <w:top w:space="0" w:sz="0" w:val="nil"/>
                <w:left w:space="0" w:sz="0" w:val="nil"/>
                <w:bottom w:space="0" w:sz="0" w:val="nil"/>
                <w:right w:space="0" w:sz="0" w:val="nil"/>
                <w:between w:space="0" w:sz="0" w:val="nil"/>
              </w:pBdr>
              <w:spacing w:before="60" w:lineRule="auto"/>
              <w:ind w:left="62" w:right="473" w:firstLine="0"/>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tabs>
                <w:tab w:val="left" w:leader="none" w:pos="470"/>
              </w:tabs>
              <w:ind w:right="36"/>
              <w:jc w:val="both"/>
              <w:rPr>
                <w:sz w:val="24"/>
                <w:szCs w:val="24"/>
              </w:rPr>
            </w:pPr>
            <w:r w:rsidDel="00000000" w:rsidR="00000000" w:rsidRPr="00000000">
              <w:rPr>
                <w:sz w:val="24"/>
                <w:szCs w:val="24"/>
                <w:rtl w:val="0"/>
              </w:rPr>
              <w:t xml:space="preserve">      1.Висновок про внесення змін до актових записів цивільного стану, їх поновлення та припинення їхньої дії, видача відповідного свідоцтва про державну реєстрацію актів цивільного стану. </w:t>
            </w:r>
          </w:p>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left" w:leader="none" w:pos="470"/>
              </w:tabs>
              <w:ind w:right="36"/>
              <w:jc w:val="both"/>
              <w:rPr>
                <w:sz w:val="24"/>
                <w:szCs w:val="24"/>
              </w:rPr>
            </w:pPr>
            <w:r w:rsidDel="00000000" w:rsidR="00000000" w:rsidRPr="00000000">
              <w:rPr>
                <w:sz w:val="24"/>
                <w:szCs w:val="24"/>
                <w:rtl w:val="0"/>
              </w:rPr>
              <w:t xml:space="preserve">      2. Висновок про відмову у внесенні змін до актового запису цивільного стану, їх поновленні та припиненні їхньої дії.</w:t>
            </w:r>
          </w:p>
        </w:tc>
      </w:tr>
      <w:tr>
        <w:trPr>
          <w:cantSplit w:val="0"/>
          <w:trHeight w:val="1223" w:hRule="atLeast"/>
          <w:tblHeader w:val="0"/>
        </w:trPr>
        <w:tc>
          <w:tcPr/>
          <w:p w:rsidR="00000000" w:rsidDel="00000000" w:rsidP="00000000" w:rsidRDefault="00000000" w:rsidRPr="00000000" w14:paraId="00000379">
            <w:pPr>
              <w:pBdr>
                <w:top w:space="0" w:sz="0" w:val="nil"/>
                <w:left w:space="0" w:sz="0" w:val="nil"/>
                <w:bottom w:space="0" w:sz="0" w:val="nil"/>
                <w:right w:space="0" w:sz="0" w:val="nil"/>
                <w:between w:space="0" w:sz="0" w:val="nil"/>
              </w:pBdr>
              <w:spacing w:before="60" w:lineRule="auto"/>
              <w:ind w:left="6" w:right="49"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spacing w:before="60" w:lineRule="auto"/>
              <w:ind w:left="62" w:right="105" w:firstLine="0"/>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left" w:leader="none" w:pos="784"/>
              </w:tabs>
              <w:ind w:right="35"/>
              <w:jc w:val="both"/>
              <w:rPr>
                <w:sz w:val="24"/>
                <w:szCs w:val="24"/>
              </w:rPr>
            </w:pPr>
            <w:r w:rsidDel="00000000" w:rsidR="00000000" w:rsidRPr="00000000">
              <w:rPr>
                <w:sz w:val="24"/>
                <w:szCs w:val="24"/>
                <w:rtl w:val="0"/>
              </w:rPr>
              <w:t xml:space="preserve">    Результат надання адміністративної послуги отримується: </w:t>
            </w:r>
          </w:p>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784"/>
              </w:tabs>
              <w:ind w:left="78" w:right="35" w:firstLine="0"/>
              <w:jc w:val="both"/>
              <w:rPr>
                <w:sz w:val="24"/>
                <w:szCs w:val="24"/>
              </w:rPr>
            </w:pPr>
            <w:r w:rsidDel="00000000" w:rsidR="00000000" w:rsidRPr="00000000">
              <w:rPr>
                <w:sz w:val="24"/>
                <w:szCs w:val="24"/>
                <w:rtl w:val="0"/>
              </w:rPr>
              <w:t xml:space="preserve">   безпосередньо у відділі державної реєстрації актів цивільного стану; </w:t>
            </w:r>
          </w:p>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left" w:leader="none" w:pos="784"/>
              </w:tabs>
              <w:ind w:left="78" w:right="35" w:firstLine="0"/>
              <w:jc w:val="both"/>
              <w:rPr>
                <w:sz w:val="24"/>
                <w:szCs w:val="24"/>
              </w:rPr>
            </w:pPr>
            <w:r w:rsidDel="00000000" w:rsidR="00000000" w:rsidRPr="00000000">
              <w:rPr>
                <w:sz w:val="24"/>
                <w:szCs w:val="24"/>
                <w:rtl w:val="0"/>
              </w:rPr>
              <w:t xml:space="preserve">   у центрі надання адміністративних послуг, через який подано документи.</w:t>
            </w:r>
          </w:p>
        </w:tc>
      </w:tr>
    </w:tbl>
    <w:p w:rsidR="00000000" w:rsidDel="00000000" w:rsidP="00000000" w:rsidRDefault="00000000" w:rsidRPr="00000000" w14:paraId="0000037E">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37F">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80">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381">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382">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383">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38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385">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386">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387">
      <w:pPr>
        <w:ind w:left="852" w:firstLine="0"/>
        <w:jc w:val="center"/>
        <w:rPr>
          <w:b w:val="1"/>
          <w:bCs w:val="1"/>
          <w:sz w:val="26"/>
          <w:szCs w:val="26"/>
        </w:rPr>
      </w:pPr>
      <w:r w:rsidDel="00000000" w:rsidR="00000000" w:rsidRPr="00000000">
        <w:rPr>
          <w:b w:val="1"/>
          <w:bCs w:val="1"/>
          <w:sz w:val="26"/>
          <w:szCs w:val="26"/>
          <w:rtl w:val="0"/>
        </w:rPr>
        <w:t xml:space="preserve">з видачі витягу з Державного реєстру актів цивільного стану громадян</w:t>
      </w:r>
    </w:p>
    <w:p w:rsidR="00000000" w:rsidDel="00000000" w:rsidP="00000000" w:rsidRDefault="00000000" w:rsidRPr="00000000" w14:paraId="00000388">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389">
      <w:pPr>
        <w:tabs>
          <w:tab w:val="left" w:leader="none" w:pos="3969"/>
        </w:tabs>
        <w:ind w:left="1134" w:firstLine="0"/>
        <w:jc w:val="center"/>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38A">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38B">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38C">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38D">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38E">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3" name=""/>
                <a:graphic>
                  <a:graphicData uri="http://schemas.microsoft.com/office/word/2010/wordprocessingShape">
                    <wps:wsp>
                      <wps:cNvSpPr/>
                      <wps:cNvPr id="15" name="Shape 15"/>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5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8F">
      <w:pPr>
        <w:ind w:left="3812" w:hanging="2513"/>
        <w:rPr>
          <w:sz w:val="16"/>
          <w:szCs w:val="16"/>
        </w:rPr>
      </w:pPr>
      <w:r w:rsidDel="00000000" w:rsidR="00000000" w:rsidRPr="00000000">
        <w:rPr>
          <w:rtl w:val="0"/>
        </w:rPr>
      </w:r>
    </w:p>
    <w:p w:rsidR="00000000" w:rsidDel="00000000" w:rsidP="00000000" w:rsidRDefault="00000000" w:rsidRPr="00000000" w14:paraId="00000390">
      <w:pPr>
        <w:ind w:left="3812" w:hanging="2513"/>
        <w:jc w:val="center"/>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391">
      <w:pPr>
        <w:ind w:left="1701" w:firstLine="0"/>
        <w:jc w:val="center"/>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5" name=""/>
                <a:graphic>
                  <a:graphicData uri="http://schemas.microsoft.com/office/word/2010/wordprocessingShape">
                    <wps:wsp>
                      <wps:cNvSpPr/>
                      <wps:cNvPr id="7" name="Shape 7"/>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92">
      <w:pPr>
        <w:pBdr>
          <w:top w:space="0" w:sz="0" w:val="nil"/>
          <w:left w:space="0" w:sz="0" w:val="nil"/>
          <w:bottom w:space="0" w:sz="0" w:val="nil"/>
          <w:right w:space="0" w:sz="0" w:val="nil"/>
          <w:between w:space="0" w:sz="0" w:val="nil"/>
        </w:pBdr>
        <w:spacing w:before="11" w:lineRule="auto"/>
        <w:rPr>
          <w:sz w:val="16"/>
          <w:szCs w:val="16"/>
        </w:rPr>
      </w:pPr>
      <w:r w:rsidDel="00000000" w:rsidR="00000000" w:rsidRPr="00000000">
        <w:rPr>
          <w:rtl w:val="0"/>
        </w:rPr>
      </w:r>
    </w:p>
    <w:tbl>
      <w:tblPr>
        <w:tblStyle w:val="Table7"/>
        <w:tblW w:w="9702.0" w:type="dxa"/>
        <w:jc w:val="left"/>
        <w:tblInd w:w="17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2"/>
        <w:gridCol w:w="3058"/>
        <w:gridCol w:w="6242"/>
        <w:tblGridChange w:id="0">
          <w:tblGrid>
            <w:gridCol w:w="402"/>
            <w:gridCol w:w="3058"/>
            <w:gridCol w:w="6242"/>
          </w:tblGrid>
        </w:tblGridChange>
      </w:tblGrid>
      <w:tr>
        <w:trPr>
          <w:cantSplit w:val="0"/>
          <w:trHeight w:val="661" w:hRule="atLeast"/>
          <w:tblHeader w:val="0"/>
        </w:trPr>
        <w:tc>
          <w:tcPr>
            <w:gridSpan w:val="3"/>
          </w:tcPr>
          <w:p w:rsidR="00000000" w:rsidDel="00000000" w:rsidP="00000000" w:rsidRDefault="00000000" w:rsidRPr="00000000" w14:paraId="00000393">
            <w:pPr>
              <w:pBdr>
                <w:top w:space="0" w:sz="0" w:val="nil"/>
                <w:left w:space="0" w:sz="0" w:val="nil"/>
                <w:bottom w:space="0" w:sz="0" w:val="nil"/>
                <w:right w:space="0" w:sz="0" w:val="nil"/>
                <w:between w:space="0" w:sz="0" w:val="nil"/>
              </w:pBdr>
              <w:spacing w:before="55" w:lineRule="auto"/>
              <w:ind w:left="2235" w:right="1559" w:hanging="638.0000000000001"/>
              <w:jc w:val="both"/>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spacing w:before="60" w:lineRule="auto"/>
              <w:ind w:left="62" w:firstLine="0"/>
              <w:jc w:val="both"/>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398">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99">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39A">
            <w:pPr>
              <w:ind w:right="7"/>
              <w:rPr>
                <w:sz w:val="16"/>
                <w:szCs w:val="16"/>
              </w:rPr>
            </w:pPr>
            <w:r w:rsidDel="00000000" w:rsidR="00000000" w:rsidRPr="00000000">
              <w:rPr>
                <w:rtl w:val="0"/>
              </w:rPr>
            </w:r>
          </w:p>
          <w:p w:rsidR="00000000" w:rsidDel="00000000" w:rsidP="00000000" w:rsidRDefault="00000000" w:rsidRPr="00000000" w14:paraId="0000039B">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9C">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39D">
            <w:pPr>
              <w:ind w:right="7"/>
              <w:rPr>
                <w:sz w:val="16"/>
                <w:szCs w:val="16"/>
              </w:rPr>
            </w:pPr>
            <w:r w:rsidDel="00000000" w:rsidR="00000000" w:rsidRPr="00000000">
              <w:rPr>
                <w:rtl w:val="0"/>
              </w:rPr>
            </w:r>
          </w:p>
          <w:p w:rsidR="00000000" w:rsidDel="00000000" w:rsidP="00000000" w:rsidRDefault="00000000" w:rsidRPr="00000000" w14:paraId="0000039E">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9F">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3A0">
            <w:pPr>
              <w:rPr>
                <w:i w:val="1"/>
                <w:iCs w:val="1"/>
                <w:sz w:val="24"/>
                <w:szCs w:val="24"/>
              </w:rPr>
            </w:pPr>
            <w:r w:rsidDel="00000000" w:rsidR="00000000" w:rsidRPr="00000000">
              <w:rPr>
                <w:sz w:val="24"/>
                <w:szCs w:val="24"/>
                <w:rtl w:val="0"/>
              </w:rPr>
              <w:t xml:space="preserve">смт Красне, вул.Івана Франка,5</w:t>
            </w: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before="60" w:lineRule="auto"/>
              <w:ind w:left="62" w:right="113" w:firstLine="0"/>
              <w:jc w:val="both"/>
              <w:rPr>
                <w:sz w:val="24"/>
                <w:szCs w:val="24"/>
              </w:rPr>
            </w:pPr>
            <w:r w:rsidDel="00000000" w:rsidR="00000000" w:rsidRPr="00000000">
              <w:rPr>
                <w:sz w:val="24"/>
                <w:szCs w:val="24"/>
                <w:rtl w:val="0"/>
              </w:rPr>
              <w:t xml:space="preserve">Інформація щодо режиму роботи</w:t>
            </w:r>
          </w:p>
        </w:tc>
        <w:tc>
          <w:tcPr/>
          <w:p w:rsidR="00000000" w:rsidDel="00000000" w:rsidP="00000000" w:rsidRDefault="00000000" w:rsidRPr="00000000" w14:paraId="000003A3">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A4">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3A5">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3A6">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3A7">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3A8">
            <w:pPr>
              <w:ind w:right="7"/>
              <w:rPr>
                <w:sz w:val="16"/>
                <w:szCs w:val="16"/>
              </w:rPr>
            </w:pPr>
            <w:r w:rsidDel="00000000" w:rsidR="00000000" w:rsidRPr="00000000">
              <w:rPr>
                <w:rtl w:val="0"/>
              </w:rPr>
            </w:r>
          </w:p>
          <w:p w:rsidR="00000000" w:rsidDel="00000000" w:rsidP="00000000" w:rsidRDefault="00000000" w:rsidRPr="00000000" w14:paraId="000003A9">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AA">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3AB">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3AC">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3AD">
            <w:pPr>
              <w:ind w:right="7"/>
              <w:rPr>
                <w:sz w:val="16"/>
                <w:szCs w:val="16"/>
              </w:rPr>
            </w:pPr>
            <w:r w:rsidDel="00000000" w:rsidR="00000000" w:rsidRPr="00000000">
              <w:rPr>
                <w:rtl w:val="0"/>
              </w:rPr>
            </w:r>
          </w:p>
          <w:p w:rsidR="00000000" w:rsidDel="00000000" w:rsidP="00000000" w:rsidRDefault="00000000" w:rsidRPr="00000000" w14:paraId="000003AE">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AF">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3B0">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3B1">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3B2">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3B3">
            <w:pPr>
              <w:ind w:right="7"/>
              <w:rPr>
                <w:sz w:val="24"/>
                <w:szCs w:val="24"/>
              </w:rPr>
            </w:pPr>
            <w:r w:rsidDel="00000000" w:rsidR="00000000" w:rsidRPr="00000000">
              <w:rPr>
                <w:sz w:val="24"/>
                <w:szCs w:val="24"/>
                <w:rtl w:val="0"/>
              </w:rPr>
              <w:t xml:space="preserve">субота, неділя,   – вихідні дні</w:t>
            </w:r>
          </w:p>
          <w:p w:rsidR="00000000" w:rsidDel="00000000" w:rsidP="00000000" w:rsidRDefault="00000000" w:rsidRPr="00000000" w14:paraId="000003B4">
            <w:pPr>
              <w:widowControl w:val="1"/>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9" w:firstLine="0"/>
              <w:jc w:val="both"/>
              <w:rPr>
                <w:sz w:val="24"/>
                <w:szCs w:val="24"/>
              </w:rPr>
            </w:pPr>
            <w:r w:rsidDel="00000000" w:rsidR="00000000" w:rsidRPr="00000000">
              <w:rPr>
                <w:rtl w:val="0"/>
              </w:rPr>
            </w:r>
          </w:p>
        </w:tc>
      </w:tr>
      <w:tr>
        <w:trPr>
          <w:cantSplit w:val="0"/>
          <w:trHeight w:val="1218" w:hRule="atLeast"/>
          <w:tblHeader w:val="0"/>
        </w:trPr>
        <w:tc>
          <w:tcPr/>
          <w:p w:rsidR="00000000" w:rsidDel="00000000" w:rsidP="00000000" w:rsidRDefault="00000000" w:rsidRPr="00000000" w14:paraId="000003B5">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before="60" w:lineRule="auto"/>
              <w:ind w:right="35"/>
              <w:jc w:val="both"/>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3B7">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3B8">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3B9">
            <w:pPr>
              <w:widowControl w:val="1"/>
              <w:shd w:fill="ffffff" w:val="clear"/>
              <w:jc w:val="both"/>
              <w:rPr>
                <w:sz w:val="24"/>
                <w:szCs w:val="24"/>
              </w:rPr>
            </w:pPr>
            <w:r w:rsidDel="00000000" w:rsidR="00000000" w:rsidRPr="00000000">
              <w:rPr>
                <w:sz w:val="24"/>
                <w:szCs w:val="24"/>
                <w:rtl w:val="0"/>
              </w:rPr>
              <w:t xml:space="preserve">електронна пошта: </w:t>
            </w:r>
            <w:hyperlink r:id="rId23">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3BA">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3BB">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3BC">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3BD">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3BE">
            <w:pPr>
              <w:ind w:right="7"/>
              <w:rPr>
                <w:sz w:val="24"/>
                <w:szCs w:val="24"/>
              </w:rPr>
            </w:pPr>
            <w:r w:rsidDel="00000000" w:rsidR="00000000" w:rsidRPr="00000000">
              <w:rPr>
                <w:sz w:val="24"/>
                <w:szCs w:val="24"/>
                <w:rtl w:val="0"/>
              </w:rPr>
              <w:t xml:space="preserve">електронна пошта: </w:t>
            </w:r>
            <w:hyperlink r:id="rId24">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3BF">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3C0">
            <w:pPr>
              <w:ind w:right="7"/>
              <w:rPr>
                <w:sz w:val="16"/>
                <w:szCs w:val="16"/>
              </w:rPr>
            </w:pPr>
            <w:r w:rsidDel="00000000" w:rsidR="00000000" w:rsidRPr="00000000">
              <w:rPr>
                <w:rtl w:val="0"/>
              </w:rPr>
            </w:r>
          </w:p>
          <w:p w:rsidR="00000000" w:rsidDel="00000000" w:rsidP="00000000" w:rsidRDefault="00000000" w:rsidRPr="00000000" w14:paraId="000003C1">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3C2">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3C3">
            <w:pPr>
              <w:ind w:right="7"/>
              <w:rPr>
                <w:sz w:val="24"/>
                <w:szCs w:val="24"/>
              </w:rPr>
            </w:pPr>
            <w:r w:rsidDel="00000000" w:rsidR="00000000" w:rsidRPr="00000000">
              <w:rPr>
                <w:sz w:val="24"/>
                <w:szCs w:val="24"/>
                <w:rtl w:val="0"/>
              </w:rPr>
              <w:t xml:space="preserve">електронна пошта: </w:t>
            </w:r>
            <w:hyperlink r:id="rId25">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сайт  https://krasne-rada.gov.ua</w:t>
            </w:r>
          </w:p>
        </w:tc>
      </w:tr>
      <w:tr>
        <w:trPr>
          <w:cantSplit w:val="0"/>
          <w:trHeight w:val="390" w:hRule="atLeast"/>
          <w:tblHeader w:val="0"/>
        </w:trPr>
        <w:tc>
          <w:tcPr>
            <w:gridSpan w:val="3"/>
          </w:tcPr>
          <w:p w:rsidR="00000000" w:rsidDel="00000000" w:rsidP="00000000" w:rsidRDefault="00000000" w:rsidRPr="00000000" w14:paraId="000003C5">
            <w:pPr>
              <w:pBdr>
                <w:top w:space="0" w:sz="0" w:val="nil"/>
                <w:left w:space="0" w:sz="0" w:val="nil"/>
                <w:bottom w:space="0" w:sz="0" w:val="nil"/>
                <w:right w:space="0" w:sz="0" w:val="nil"/>
                <w:between w:space="0" w:sz="0" w:val="nil"/>
              </w:pBdr>
              <w:spacing w:before="60" w:lineRule="auto"/>
              <w:ind w:left="636" w:firstLine="0"/>
              <w:jc w:val="both"/>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057" w:hRule="atLeast"/>
          <w:tblHeader w:val="0"/>
        </w:trPr>
        <w:tc>
          <w:tcPr/>
          <w:p w:rsidR="00000000" w:rsidDel="00000000" w:rsidP="00000000" w:rsidRDefault="00000000" w:rsidRPr="00000000" w14:paraId="000003C8">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before="60" w:lineRule="auto"/>
              <w:ind w:left="62" w:firstLine="0"/>
              <w:jc w:val="both"/>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3CA">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w:t>
            </w:r>
          </w:p>
          <w:p w:rsidR="00000000" w:rsidDel="00000000" w:rsidP="00000000" w:rsidRDefault="00000000" w:rsidRPr="00000000" w14:paraId="000003CB">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3CC">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3CD">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w:t>
            </w:r>
          </w:p>
        </w:tc>
      </w:tr>
      <w:tr>
        <w:trPr>
          <w:cantSplit w:val="0"/>
          <w:trHeight w:val="4530" w:hRule="atLeast"/>
          <w:tblHeader w:val="0"/>
        </w:trPr>
        <w:tc>
          <w:tcPr/>
          <w:p w:rsidR="00000000" w:rsidDel="00000000" w:rsidP="00000000" w:rsidRDefault="00000000" w:rsidRPr="00000000" w14:paraId="000003CE">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before="60" w:lineRule="auto"/>
              <w:ind w:left="62" w:right="420" w:firstLine="0"/>
              <w:jc w:val="both"/>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3D0">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rsidR="00000000" w:rsidDel="00000000" w:rsidP="00000000" w:rsidRDefault="00000000" w:rsidRPr="00000000" w14:paraId="000003D1">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Порядок ведення Державного реєстру актів цивільного стану громадян, затверджений постановою Кабінету Міністрів України від 22 серпня 2007 року № 1064;</w:t>
            </w:r>
          </w:p>
          <w:p w:rsidR="00000000" w:rsidDel="00000000" w:rsidP="00000000" w:rsidRDefault="00000000" w:rsidRPr="00000000" w14:paraId="000003D2">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rsidR="00000000" w:rsidDel="00000000" w:rsidP="00000000" w:rsidRDefault="00000000" w:rsidRPr="00000000" w14:paraId="000003D3">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3D4">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5082" w:hRule="atLeast"/>
          <w:tblHeader w:val="0"/>
        </w:trPr>
        <w:tc>
          <w:tcPr/>
          <w:p w:rsidR="00000000" w:rsidDel="00000000" w:rsidP="00000000" w:rsidRDefault="00000000" w:rsidRPr="00000000" w14:paraId="000003D5">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D6">
            <w:pPr>
              <w:pBdr>
                <w:top w:space="0" w:sz="0" w:val="nil"/>
                <w:left w:space="0" w:sz="0" w:val="nil"/>
                <w:bottom w:space="0" w:sz="0" w:val="nil"/>
                <w:right w:space="0" w:sz="0" w:val="nil"/>
                <w:between w:space="0" w:sz="0" w:val="nil"/>
              </w:pBdr>
              <w:spacing w:before="60" w:lineRule="auto"/>
              <w:ind w:left="62" w:right="258" w:firstLine="0"/>
              <w:jc w:val="both"/>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3D7">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3D8">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3D9">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 </w:t>
            </w:r>
          </w:p>
          <w:p w:rsidR="00000000" w:rsidDel="00000000" w:rsidP="00000000" w:rsidRDefault="00000000" w:rsidRPr="00000000" w14:paraId="000003DA">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у Міністерстві юстиції України 05 вересня 2022 року за                    № 1009/38345. </w:t>
            </w:r>
          </w:p>
        </w:tc>
      </w:tr>
      <w:tr>
        <w:trPr>
          <w:cantSplit w:val="0"/>
          <w:trHeight w:val="390" w:hRule="atLeast"/>
          <w:tblHeader w:val="0"/>
        </w:trPr>
        <w:tc>
          <w:tcPr>
            <w:gridSpan w:val="3"/>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before="60" w:lineRule="auto"/>
              <w:ind w:left="2418" w:right="2399"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1001" w:hRule="atLeast"/>
          <w:tblHeader w:val="0"/>
        </w:trPr>
        <w:tc>
          <w:tcPr/>
          <w:p w:rsidR="00000000" w:rsidDel="00000000" w:rsidP="00000000" w:rsidRDefault="00000000" w:rsidRPr="00000000" w14:paraId="000003DE">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3DF">
            <w:pPr>
              <w:pBdr>
                <w:top w:space="0" w:sz="0" w:val="nil"/>
                <w:left w:space="0" w:sz="0" w:val="nil"/>
                <w:bottom w:space="0" w:sz="0" w:val="nil"/>
                <w:right w:space="0" w:sz="0" w:val="nil"/>
                <w:between w:space="0" w:sz="0" w:val="nil"/>
              </w:pBdr>
              <w:spacing w:before="60" w:lineRule="auto"/>
              <w:ind w:left="62" w:right="345" w:firstLine="0"/>
              <w:jc w:val="both"/>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left" w:leader="none" w:pos="847"/>
              </w:tabs>
              <w:spacing w:before="150" w:lineRule="auto"/>
              <w:ind w:right="35"/>
              <w:jc w:val="both"/>
              <w:rPr>
                <w:sz w:val="24"/>
                <w:szCs w:val="24"/>
              </w:rPr>
            </w:pPr>
            <w:r w:rsidDel="00000000" w:rsidR="00000000" w:rsidRPr="00000000">
              <w:rPr>
                <w:sz w:val="24"/>
                <w:szCs w:val="24"/>
                <w:rtl w:val="0"/>
              </w:rPr>
              <w:t xml:space="preserve">      Звернення осіб, що мають право на отримання витягу з Державного реєстру актів цивільного стану громадян (далі – витяг з Реєстру).</w:t>
            </w:r>
          </w:p>
        </w:tc>
      </w:tr>
      <w:tr>
        <w:trPr>
          <w:cantSplit w:val="0"/>
          <w:trHeight w:val="942" w:hRule="atLeast"/>
          <w:tblHeader w:val="0"/>
        </w:trPr>
        <w:tc>
          <w:tcPr/>
          <w:p w:rsidR="00000000" w:rsidDel="00000000" w:rsidP="00000000" w:rsidRDefault="00000000" w:rsidRPr="00000000" w14:paraId="000003E1">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3E2">
            <w:pPr>
              <w:pBdr>
                <w:top w:space="0" w:sz="0" w:val="nil"/>
                <w:left w:space="0" w:sz="0" w:val="nil"/>
                <w:bottom w:space="0" w:sz="0" w:val="nil"/>
                <w:right w:space="0" w:sz="0" w:val="nil"/>
                <w:between w:space="0" w:sz="0" w:val="nil"/>
              </w:pBdr>
              <w:spacing w:before="60" w:lineRule="auto"/>
              <w:ind w:left="62" w:right="222" w:firstLine="0"/>
              <w:jc w:val="both"/>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3E3">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1. Заява/запит про видачу витягу з Реєстру; </w:t>
            </w:r>
          </w:p>
          <w:p w:rsidR="00000000" w:rsidDel="00000000" w:rsidP="00000000" w:rsidRDefault="00000000" w:rsidRPr="00000000" w14:paraId="000003E4">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2.Паспорт громадянина України (паспортний документ іноземця, особи без громадянства); </w:t>
            </w:r>
          </w:p>
          <w:p w:rsidR="00000000" w:rsidDel="00000000" w:rsidP="00000000" w:rsidRDefault="00000000" w:rsidRPr="00000000" w14:paraId="000003E5">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3. Документ, що підтверджує законність перебування іноземця чи особи без громадянства на території України; </w:t>
            </w:r>
          </w:p>
          <w:p w:rsidR="00000000" w:rsidDel="00000000" w:rsidP="00000000" w:rsidRDefault="00000000" w:rsidRPr="00000000" w14:paraId="000003E6">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4.У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rsidR="00000000" w:rsidDel="00000000" w:rsidP="00000000" w:rsidRDefault="00000000" w:rsidRPr="00000000" w14:paraId="000003E7">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5. Документ, що підтверджує повноваження заявника у разі представництва інтересів особи, яка має право на отримання свідоцтва про державну реєстрацію акт цивільного стану повторно. </w:t>
            </w:r>
          </w:p>
          <w:p w:rsidR="00000000" w:rsidDel="00000000" w:rsidP="00000000" w:rsidRDefault="00000000" w:rsidRPr="00000000" w14:paraId="000003E8">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6. Документ про внесення плати за видачу витягу з Реєстру або підтвердження права на безоплатне отримання витягу з Реєстру; </w:t>
            </w:r>
          </w:p>
          <w:p w:rsidR="00000000" w:rsidDel="00000000" w:rsidP="00000000" w:rsidRDefault="00000000" w:rsidRPr="00000000" w14:paraId="000003E9">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7. Переклад документів, складених іноземною мовою на українську мову, вірність яких засвідчується нотаріально.</w:t>
            </w:r>
          </w:p>
        </w:tc>
      </w:tr>
      <w:tr>
        <w:trPr>
          <w:cantSplit w:val="0"/>
          <w:trHeight w:val="2046" w:hRule="atLeast"/>
          <w:tblHeader w:val="0"/>
        </w:trPr>
        <w:tc>
          <w:tcPr>
            <w:tcBorders>
              <w:bottom w:color="000000" w:space="0" w:sz="8" w:val="single"/>
            </w:tcBorders>
          </w:tcPr>
          <w:p w:rsidR="00000000" w:rsidDel="00000000" w:rsidP="00000000" w:rsidRDefault="00000000" w:rsidRPr="00000000" w14:paraId="000003EA">
            <w:pPr>
              <w:pBdr>
                <w:top w:space="0" w:sz="0" w:val="nil"/>
                <w:left w:space="0" w:sz="0" w:val="nil"/>
                <w:bottom w:space="0" w:sz="0" w:val="nil"/>
                <w:right w:space="0" w:sz="0" w:val="nil"/>
                <w:between w:space="0" w:sz="0" w:val="nil"/>
              </w:pBdr>
              <w:spacing w:before="60" w:lineRule="auto"/>
              <w:ind w:left="141" w:firstLine="0"/>
              <w:jc w:val="both"/>
              <w:rPr>
                <w:sz w:val="24"/>
                <w:szCs w:val="24"/>
              </w:rPr>
            </w:pPr>
            <w:r w:rsidDel="00000000" w:rsidR="00000000" w:rsidRPr="00000000">
              <w:rPr>
                <w:sz w:val="24"/>
                <w:szCs w:val="24"/>
                <w:rtl w:val="0"/>
              </w:rPr>
              <w:t xml:space="preserve">9</w:t>
            </w:r>
          </w:p>
        </w:tc>
        <w:tc>
          <w:tcPr>
            <w:tcBorders>
              <w:bottom w:color="000000" w:space="0" w:sz="8" w:val="single"/>
            </w:tcBorders>
          </w:tcPr>
          <w:p w:rsidR="00000000" w:rsidDel="00000000" w:rsidP="00000000" w:rsidRDefault="00000000" w:rsidRPr="00000000" w14:paraId="000003EB">
            <w:pPr>
              <w:pBdr>
                <w:top w:space="0" w:sz="0" w:val="nil"/>
                <w:left w:space="0" w:sz="0" w:val="nil"/>
                <w:bottom w:space="0" w:sz="0" w:val="nil"/>
                <w:right w:space="0" w:sz="0" w:val="nil"/>
                <w:between w:space="0" w:sz="0" w:val="nil"/>
              </w:pBdr>
              <w:spacing w:before="60" w:lineRule="auto"/>
              <w:ind w:left="62" w:right="77" w:firstLine="0"/>
              <w:jc w:val="both"/>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bottom w:color="000000" w:space="0" w:sz="8" w:val="single"/>
            </w:tcBorders>
          </w:tcPr>
          <w:p w:rsidR="00000000" w:rsidDel="00000000" w:rsidP="00000000" w:rsidRDefault="00000000" w:rsidRPr="00000000" w14:paraId="000003EC">
            <w:pPr>
              <w:pBdr>
                <w:top w:space="0" w:sz="0" w:val="nil"/>
                <w:left w:space="0" w:sz="0" w:val="nil"/>
                <w:bottom w:space="0" w:sz="0" w:val="nil"/>
                <w:right w:space="0" w:sz="0" w:val="nil"/>
                <w:between w:space="0" w:sz="0" w:val="nil"/>
              </w:pBdr>
              <w:tabs>
                <w:tab w:val="left" w:leader="none" w:pos="979"/>
                <w:tab w:val="left" w:leader="none" w:pos="1438"/>
                <w:tab w:val="left" w:leader="none" w:pos="3332"/>
                <w:tab w:val="left" w:leader="none" w:pos="4446"/>
                <w:tab w:val="left" w:leader="none" w:pos="5352"/>
              </w:tabs>
              <w:ind w:left="62" w:firstLine="0"/>
              <w:jc w:val="both"/>
              <w:rPr>
                <w:sz w:val="24"/>
                <w:szCs w:val="24"/>
              </w:rPr>
            </w:pPr>
            <w:r w:rsidDel="00000000" w:rsidR="00000000" w:rsidRPr="00000000">
              <w:rPr>
                <w:sz w:val="24"/>
                <w:szCs w:val="24"/>
                <w:rtl w:val="0"/>
              </w:rPr>
              <w:t xml:space="preserve">        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left" w:leader="none" w:pos="979"/>
                <w:tab w:val="left" w:leader="none" w:pos="1438"/>
                <w:tab w:val="left" w:leader="none" w:pos="3332"/>
                <w:tab w:val="left" w:leader="none" w:pos="4446"/>
                <w:tab w:val="left" w:leader="none" w:pos="5352"/>
              </w:tabs>
              <w:ind w:left="62" w:firstLine="0"/>
              <w:jc w:val="both"/>
              <w:rPr>
                <w:i w:val="1"/>
                <w:iCs w:val="1"/>
                <w:sz w:val="24"/>
                <w:szCs w:val="24"/>
              </w:rPr>
            </w:pPr>
            <w:r w:rsidDel="00000000" w:rsidR="00000000" w:rsidRPr="00000000">
              <w:rPr>
                <w:sz w:val="24"/>
                <w:szCs w:val="24"/>
                <w:rtl w:val="0"/>
              </w:rPr>
              <w:t xml:space="preserve">        В електронній формі документи подаються заявником за допомогою програмного забезпечення Єдиного державного вебпорталу електронних послуг, зокрема з використанням мобільного додатка Порталу Дія (Дія).</w:t>
            </w:r>
            <w:r w:rsidDel="00000000" w:rsidR="00000000" w:rsidRPr="00000000">
              <w:rPr>
                <w:rtl w:val="0"/>
              </w:rPr>
            </w:r>
          </w:p>
        </w:tc>
      </w:tr>
      <w:tr>
        <w:trPr>
          <w:cantSplit w:val="0"/>
          <w:trHeight w:val="121" w:hRule="atLeast"/>
          <w:tblHeader w:val="0"/>
        </w:trPr>
        <w:tc>
          <w:tcPr>
            <w:tcBorders>
              <w:bottom w:color="000000" w:space="0" w:sz="4" w:val="single"/>
            </w:tcBorders>
          </w:tcPr>
          <w:p w:rsidR="00000000" w:rsidDel="00000000" w:rsidP="00000000" w:rsidRDefault="00000000" w:rsidRPr="00000000" w14:paraId="000003EE">
            <w:pPr>
              <w:pBdr>
                <w:top w:space="0" w:sz="0" w:val="nil"/>
                <w:left w:space="0" w:sz="0" w:val="nil"/>
                <w:bottom w:space="0" w:sz="0" w:val="nil"/>
                <w:right w:space="0" w:sz="0" w:val="nil"/>
                <w:between w:space="0" w:sz="0" w:val="nil"/>
              </w:pBdr>
              <w:spacing w:before="60" w:lineRule="auto"/>
              <w:ind w:left="80" w:firstLine="0"/>
              <w:jc w:val="both"/>
              <w:rPr>
                <w:sz w:val="24"/>
                <w:szCs w:val="24"/>
              </w:rPr>
            </w:pPr>
            <w:r w:rsidDel="00000000" w:rsidR="00000000" w:rsidRPr="00000000">
              <w:rPr>
                <w:sz w:val="24"/>
                <w:szCs w:val="24"/>
                <w:rtl w:val="0"/>
              </w:rPr>
              <w:t xml:space="preserve">10</w:t>
            </w:r>
          </w:p>
        </w:tc>
        <w:tc>
          <w:tcPr>
            <w:tcBorders>
              <w:bottom w:color="000000" w:space="0" w:sz="4" w:val="single"/>
            </w:tcBorders>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before="45" w:lineRule="auto"/>
              <w:ind w:left="62" w:right="314"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bottom w:color="000000" w:space="0" w:sz="4" w:val="single"/>
            </w:tcBorders>
          </w:tcPr>
          <w:p w:rsidR="00000000" w:rsidDel="00000000" w:rsidP="00000000" w:rsidRDefault="00000000" w:rsidRPr="00000000" w14:paraId="000003F0">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Суб’єкт звернення або його представник вносить плату за видачу витягу з Реєстру в розмірі 73 грн. </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before="60" w:lineRule="auto"/>
              <w:ind w:left="62" w:right="41" w:firstLine="540"/>
              <w:jc w:val="both"/>
              <w:rPr>
                <w:b w:val="1"/>
                <w:bCs w:val="1"/>
                <w:sz w:val="24"/>
                <w:szCs w:val="24"/>
              </w:rPr>
            </w:pPr>
            <w:r w:rsidDel="00000000" w:rsidR="00000000" w:rsidRPr="00000000">
              <w:rPr>
                <w:b w:val="1"/>
                <w:bCs w:val="1"/>
                <w:sz w:val="24"/>
                <w:szCs w:val="24"/>
                <w:rtl w:val="0"/>
              </w:rPr>
              <w:t xml:space="preserve">На безоплатне отримання витягу з Реєстру мають право: </w:t>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 </w:t>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2) реєстратори, дипломатичні представництва та консульські установи України у зв’язку з виконанням ними функцій, визначених актами законодавства; </w:t>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3) 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 </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4) 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 </w:t>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5) особи, що звернулися за видачею витягу з Реєстру про те, що державна реєстрація народження проведена відповідно до частини першої статті 135 Сімейного кодексу України; </w:t>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6) особи, що звернулися за видачею витягу з Реєстру для отримання допомоги на поховання; </w:t>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7) 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відумерлою; </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before="60" w:lineRule="auto"/>
              <w:ind w:left="62" w:right="41" w:firstLine="540"/>
              <w:jc w:val="both"/>
              <w:rPr>
                <w:sz w:val="24"/>
                <w:szCs w:val="24"/>
              </w:rPr>
            </w:pPr>
            <w:r w:rsidDel="00000000" w:rsidR="00000000" w:rsidRPr="00000000">
              <w:rPr>
                <w:sz w:val="24"/>
                <w:szCs w:val="24"/>
                <w:rtl w:val="0"/>
              </w:rPr>
              <w:t xml:space="preserve">8) внутрішньо переміщені особи та особи, які мають зареєстроване або задеклароване місце проживання (перебування) на території адміністративно 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trPr>
          <w:cantSplit w:val="0"/>
          <w:trHeight w:val="4242" w:hRule="atLeast"/>
          <w:tblHeader w:val="0"/>
        </w:trPr>
        <w:tc>
          <w:tcPr>
            <w:tcBorders>
              <w:top w:color="000000" w:space="0" w:sz="4" w:val="single"/>
            </w:tcBorders>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tcBorders>
              <w:top w:color="000000" w:space="0" w:sz="4" w:val="single"/>
            </w:tcBorders>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before="60" w:lineRule="auto"/>
              <w:ind w:left="62" w:right="345" w:firstLine="59.000000000000014"/>
              <w:jc w:val="both"/>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4" w:val="single"/>
            </w:tcBorders>
          </w:tcPr>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left" w:leader="none" w:pos="791"/>
                <w:tab w:val="left" w:leader="none" w:pos="1480"/>
                <w:tab w:val="left" w:leader="none" w:pos="1481"/>
              </w:tabs>
              <w:ind w:right="35"/>
              <w:jc w:val="both"/>
              <w:rPr>
                <w:sz w:val="24"/>
                <w:szCs w:val="24"/>
              </w:rPr>
            </w:pPr>
            <w:r w:rsidDel="00000000" w:rsidR="00000000" w:rsidRPr="00000000">
              <w:rPr>
                <w:sz w:val="24"/>
                <w:szCs w:val="24"/>
                <w:rtl w:val="0"/>
              </w:rPr>
              <w:t xml:space="preserve">     1) видача витягу з Реєстру суб’єкту звернення здійснюється у день його звернення до відділу державної реєстрації актів цивільного стану; </w:t>
            </w:r>
          </w:p>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left" w:leader="none" w:pos="791"/>
                <w:tab w:val="left" w:leader="none" w:pos="1480"/>
                <w:tab w:val="left" w:leader="none" w:pos="1481"/>
              </w:tabs>
              <w:ind w:right="35"/>
              <w:jc w:val="both"/>
              <w:rPr>
                <w:sz w:val="24"/>
                <w:szCs w:val="24"/>
              </w:rPr>
            </w:pPr>
            <w:r w:rsidDel="00000000" w:rsidR="00000000" w:rsidRPr="00000000">
              <w:rPr>
                <w:sz w:val="24"/>
                <w:szCs w:val="24"/>
                <w:rtl w:val="0"/>
              </w:rPr>
              <w:t xml:space="preserve">     2) у разі подання відповідної заяви в електронному вигляді через Портал Дія витяг з Реєстру формується у день її надходження або не пізніше наступного робочого дня у разі отримання поза робочим часом;</w:t>
            </w:r>
          </w:p>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791"/>
                <w:tab w:val="left" w:leader="none" w:pos="1480"/>
                <w:tab w:val="left" w:leader="none" w:pos="1481"/>
              </w:tabs>
              <w:ind w:right="35"/>
              <w:jc w:val="both"/>
              <w:rPr>
                <w:sz w:val="24"/>
                <w:szCs w:val="24"/>
              </w:rPr>
            </w:pPr>
            <w:r w:rsidDel="00000000" w:rsidR="00000000" w:rsidRPr="00000000">
              <w:rPr>
                <w:sz w:val="24"/>
                <w:szCs w:val="24"/>
                <w:rtl w:val="0"/>
              </w:rPr>
              <w:t xml:space="preserve">     3)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 </w:t>
            </w:r>
          </w:p>
          <w:p w:rsidR="00000000" w:rsidDel="00000000" w:rsidP="00000000" w:rsidRDefault="00000000" w:rsidRPr="00000000" w14:paraId="000003FF">
            <w:pPr>
              <w:pBdr>
                <w:top w:space="0" w:sz="0" w:val="nil"/>
                <w:left w:space="0" w:sz="0" w:val="nil"/>
                <w:bottom w:space="0" w:sz="0" w:val="nil"/>
                <w:right w:space="0" w:sz="0" w:val="nil"/>
                <w:between w:space="0" w:sz="0" w:val="nil"/>
              </w:pBdr>
              <w:tabs>
                <w:tab w:val="left" w:leader="none" w:pos="791"/>
                <w:tab w:val="left" w:leader="none" w:pos="1480"/>
                <w:tab w:val="left" w:leader="none" w:pos="1481"/>
              </w:tabs>
              <w:ind w:right="35"/>
              <w:jc w:val="both"/>
              <w:rPr>
                <w:sz w:val="24"/>
                <w:szCs w:val="24"/>
              </w:rPr>
            </w:pPr>
            <w:r w:rsidDel="00000000" w:rsidR="00000000" w:rsidRPr="00000000">
              <w:rPr>
                <w:sz w:val="24"/>
                <w:szCs w:val="24"/>
                <w:rtl w:val="0"/>
              </w:rPr>
              <w:t xml:space="preserve">    4) за заявою (запитом), що надійшла поштою, витяг з Реєстру або письмова відмова у його видачі направляється заявнику не пізніше наступного робочого дня.</w:t>
            </w:r>
          </w:p>
        </w:tc>
      </w:tr>
      <w:tr>
        <w:trPr>
          <w:cantSplit w:val="0"/>
          <w:trHeight w:val="1770" w:hRule="atLeast"/>
          <w:tblHeader w:val="0"/>
        </w:trPr>
        <w:tc>
          <w:tcPr/>
          <w:p w:rsidR="00000000" w:rsidDel="00000000" w:rsidP="00000000" w:rsidRDefault="00000000" w:rsidRPr="00000000" w14:paraId="00000400">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401">
            <w:pPr>
              <w:pBdr>
                <w:top w:space="0" w:sz="0" w:val="nil"/>
                <w:left w:space="0" w:sz="0" w:val="nil"/>
                <w:bottom w:space="0" w:sz="0" w:val="nil"/>
                <w:right w:space="0" w:sz="0" w:val="nil"/>
                <w:between w:space="0" w:sz="0" w:val="nil"/>
              </w:pBdr>
              <w:spacing w:before="60" w:lineRule="auto"/>
              <w:ind w:left="62" w:right="50" w:firstLine="0"/>
              <w:jc w:val="both"/>
              <w:rPr>
                <w:sz w:val="24"/>
                <w:szCs w:val="24"/>
              </w:rPr>
            </w:pPr>
            <w:r w:rsidDel="00000000" w:rsidR="00000000" w:rsidRPr="00000000">
              <w:rPr>
                <w:sz w:val="24"/>
                <w:szCs w:val="24"/>
                <w:rtl w:val="0"/>
              </w:rPr>
              <w:t xml:space="preserve">Перелік підстав для відмови у надання адміністративної послуги</w:t>
            </w:r>
          </w:p>
        </w:tc>
        <w:tc>
          <w:tcPr/>
          <w:p w:rsidR="00000000" w:rsidDel="00000000" w:rsidP="00000000" w:rsidRDefault="00000000" w:rsidRPr="00000000" w14:paraId="00000402">
            <w:pPr>
              <w:pBdr>
                <w:top w:space="0" w:sz="0" w:val="nil"/>
                <w:left w:space="0" w:sz="0" w:val="nil"/>
                <w:bottom w:space="0" w:sz="0" w:val="nil"/>
                <w:right w:space="0" w:sz="0" w:val="nil"/>
                <w:between w:space="0" w:sz="0" w:val="nil"/>
              </w:pBdr>
              <w:tabs>
                <w:tab w:val="left" w:leader="none" w:pos="640"/>
                <w:tab w:val="left" w:leader="none" w:pos="2002"/>
                <w:tab w:val="left" w:leader="none" w:pos="2335"/>
                <w:tab w:val="left" w:leader="none" w:pos="3041"/>
                <w:tab w:val="left" w:leader="none" w:pos="4455"/>
                <w:tab w:val="left" w:leader="none" w:pos="5831"/>
              </w:tabs>
              <w:ind w:right="36"/>
              <w:jc w:val="both"/>
              <w:rPr>
                <w:sz w:val="24"/>
                <w:szCs w:val="24"/>
              </w:rPr>
            </w:pPr>
            <w:r w:rsidDel="00000000" w:rsidR="00000000" w:rsidRPr="00000000">
              <w:rPr>
                <w:sz w:val="24"/>
                <w:szCs w:val="24"/>
                <w:rtl w:val="0"/>
              </w:rPr>
              <w:t xml:space="preserve">      1) подання заяви особою, що не має права на отримання витягу з Реєстру; </w:t>
            </w:r>
          </w:p>
          <w:p w:rsidR="00000000" w:rsidDel="00000000" w:rsidP="00000000" w:rsidRDefault="00000000" w:rsidRPr="00000000" w14:paraId="00000403">
            <w:pPr>
              <w:pBdr>
                <w:top w:space="0" w:sz="0" w:val="nil"/>
                <w:left w:space="0" w:sz="0" w:val="nil"/>
                <w:bottom w:space="0" w:sz="0" w:val="nil"/>
                <w:right w:space="0" w:sz="0" w:val="nil"/>
                <w:between w:space="0" w:sz="0" w:val="nil"/>
              </w:pBdr>
              <w:tabs>
                <w:tab w:val="left" w:leader="none" w:pos="640"/>
                <w:tab w:val="left" w:leader="none" w:pos="2002"/>
                <w:tab w:val="left" w:leader="none" w:pos="2335"/>
                <w:tab w:val="left" w:leader="none" w:pos="3041"/>
                <w:tab w:val="left" w:leader="none" w:pos="4455"/>
                <w:tab w:val="left" w:leader="none" w:pos="5831"/>
              </w:tabs>
              <w:ind w:right="36"/>
              <w:jc w:val="both"/>
              <w:rPr>
                <w:sz w:val="24"/>
                <w:szCs w:val="24"/>
              </w:rPr>
            </w:pPr>
            <w:r w:rsidDel="00000000" w:rsidR="00000000" w:rsidRPr="00000000">
              <w:rPr>
                <w:sz w:val="24"/>
                <w:szCs w:val="24"/>
                <w:rtl w:val="0"/>
              </w:rPr>
              <w:t xml:space="preserve">      2) непред’явлення документа про внесення плати за видачу витягу з Реєстру в повному обсязі; </w:t>
            </w:r>
          </w:p>
          <w:p w:rsidR="00000000" w:rsidDel="00000000" w:rsidP="00000000" w:rsidRDefault="00000000" w:rsidRPr="00000000" w14:paraId="00000404">
            <w:pPr>
              <w:pBdr>
                <w:top w:space="0" w:sz="0" w:val="nil"/>
                <w:left w:space="0" w:sz="0" w:val="nil"/>
                <w:bottom w:space="0" w:sz="0" w:val="nil"/>
                <w:right w:space="0" w:sz="0" w:val="nil"/>
                <w:between w:space="0" w:sz="0" w:val="nil"/>
              </w:pBdr>
              <w:tabs>
                <w:tab w:val="left" w:leader="none" w:pos="640"/>
                <w:tab w:val="left" w:leader="none" w:pos="2002"/>
                <w:tab w:val="left" w:leader="none" w:pos="2335"/>
                <w:tab w:val="left" w:leader="none" w:pos="3041"/>
                <w:tab w:val="left" w:leader="none" w:pos="4455"/>
                <w:tab w:val="left" w:leader="none" w:pos="5831"/>
              </w:tabs>
              <w:ind w:right="36"/>
              <w:jc w:val="both"/>
              <w:rPr>
                <w:sz w:val="24"/>
                <w:szCs w:val="24"/>
              </w:rPr>
            </w:pPr>
            <w:r w:rsidDel="00000000" w:rsidR="00000000" w:rsidRPr="00000000">
              <w:rPr>
                <w:sz w:val="24"/>
                <w:szCs w:val="24"/>
                <w:rtl w:val="0"/>
              </w:rPr>
              <w:t xml:space="preserve">      3) відсутність у заяві відомостей, необхідних для формування витягу з Реєстру.</w:t>
            </w:r>
          </w:p>
          <w:p w:rsidR="00000000" w:rsidDel="00000000" w:rsidP="00000000" w:rsidRDefault="00000000" w:rsidRPr="00000000" w14:paraId="00000405">
            <w:pPr>
              <w:pBdr>
                <w:top w:space="0" w:sz="0" w:val="nil"/>
                <w:left w:space="0" w:sz="0" w:val="nil"/>
                <w:bottom w:space="0" w:sz="0" w:val="nil"/>
                <w:right w:space="0" w:sz="0" w:val="nil"/>
                <w:between w:space="0" w:sz="0" w:val="nil"/>
              </w:pBdr>
              <w:tabs>
                <w:tab w:val="left" w:leader="none" w:pos="640"/>
                <w:tab w:val="left" w:leader="none" w:pos="2002"/>
                <w:tab w:val="left" w:leader="none" w:pos="2335"/>
                <w:tab w:val="left" w:leader="none" w:pos="3041"/>
                <w:tab w:val="left" w:leader="none" w:pos="4455"/>
                <w:tab w:val="left" w:leader="none" w:pos="5831"/>
              </w:tabs>
              <w:ind w:right="36"/>
              <w:jc w:val="both"/>
              <w:rPr>
                <w:sz w:val="24"/>
                <w:szCs w:val="24"/>
              </w:rPr>
            </w:pPr>
            <w:r w:rsidDel="00000000" w:rsidR="00000000" w:rsidRPr="00000000">
              <w:rPr>
                <w:sz w:val="24"/>
                <w:szCs w:val="24"/>
                <w:rtl w:val="0"/>
              </w:rPr>
              <w:t xml:space="preserve">      Орган державної реєстрації актів цивільного стану повинен мотивувати відмову в отриманні витягу з Реєстру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rHeight w:val="666" w:hRule="atLeast"/>
          <w:tblHeader w:val="0"/>
        </w:trPr>
        <w:tc>
          <w:tcPr/>
          <w:p w:rsidR="00000000" w:rsidDel="00000000" w:rsidP="00000000" w:rsidRDefault="00000000" w:rsidRPr="00000000" w14:paraId="00000406">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407">
            <w:pPr>
              <w:pBdr>
                <w:top w:space="0" w:sz="0" w:val="nil"/>
                <w:left w:space="0" w:sz="0" w:val="nil"/>
                <w:bottom w:space="0" w:sz="0" w:val="nil"/>
                <w:right w:space="0" w:sz="0" w:val="nil"/>
                <w:between w:space="0" w:sz="0" w:val="nil"/>
              </w:pBdr>
              <w:spacing w:before="60" w:lineRule="auto"/>
              <w:ind w:left="62" w:right="345" w:firstLine="0"/>
              <w:jc w:val="both"/>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408">
            <w:pPr>
              <w:pBdr>
                <w:top w:space="0" w:sz="0" w:val="nil"/>
                <w:left w:space="0" w:sz="0" w:val="nil"/>
                <w:bottom w:space="0" w:sz="0" w:val="nil"/>
                <w:right w:space="0" w:sz="0" w:val="nil"/>
                <w:between w:space="0" w:sz="0" w:val="nil"/>
              </w:pBdr>
              <w:spacing w:before="60" w:lineRule="auto"/>
              <w:ind w:left="62" w:right="41" w:firstLine="151"/>
              <w:jc w:val="both"/>
              <w:rPr>
                <w:sz w:val="24"/>
                <w:szCs w:val="24"/>
              </w:rPr>
            </w:pPr>
            <w:r w:rsidDel="00000000" w:rsidR="00000000" w:rsidRPr="00000000">
              <w:rPr>
                <w:sz w:val="24"/>
                <w:szCs w:val="24"/>
                <w:rtl w:val="0"/>
              </w:rPr>
              <w:t xml:space="preserve">Отримання суб’єктом звернення витягу з Реєстру або письмової відмови в його отриманні.</w:t>
            </w:r>
          </w:p>
        </w:tc>
      </w:tr>
      <w:tr>
        <w:trPr>
          <w:cantSplit w:val="0"/>
          <w:trHeight w:val="2478" w:hRule="atLeast"/>
          <w:tblHeader w:val="0"/>
        </w:trPr>
        <w:tc>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40A">
            <w:pPr>
              <w:pBdr>
                <w:top w:space="0" w:sz="0" w:val="nil"/>
                <w:left w:space="0" w:sz="0" w:val="nil"/>
                <w:bottom w:space="0" w:sz="0" w:val="nil"/>
                <w:right w:space="0" w:sz="0" w:val="nil"/>
                <w:between w:space="0" w:sz="0" w:val="nil"/>
              </w:pBdr>
              <w:spacing w:before="60" w:lineRule="auto"/>
              <w:ind w:left="62" w:right="877" w:firstLine="0"/>
              <w:jc w:val="both"/>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40B">
            <w:pPr>
              <w:pBdr>
                <w:top w:space="0" w:sz="0" w:val="nil"/>
                <w:left w:space="0" w:sz="0" w:val="nil"/>
                <w:bottom w:space="0" w:sz="0" w:val="nil"/>
                <w:right w:space="0" w:sz="0" w:val="nil"/>
                <w:between w:space="0" w:sz="0" w:val="nil"/>
              </w:pBdr>
              <w:spacing w:before="60" w:lineRule="auto"/>
              <w:ind w:left="62" w:right="41" w:firstLine="151"/>
              <w:jc w:val="both"/>
              <w:rPr>
                <w:sz w:val="24"/>
                <w:szCs w:val="24"/>
              </w:rPr>
            </w:pPr>
            <w:r w:rsidDel="00000000" w:rsidR="00000000" w:rsidRPr="00000000">
              <w:rPr>
                <w:sz w:val="24"/>
                <w:szCs w:val="24"/>
                <w:rtl w:val="0"/>
              </w:rPr>
              <w:t xml:space="preserve"> Результат надання адміністративної послуги отримується: </w:t>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before="60" w:lineRule="auto"/>
              <w:ind w:left="62" w:right="41" w:firstLine="151"/>
              <w:jc w:val="both"/>
              <w:rPr>
                <w:sz w:val="24"/>
                <w:szCs w:val="24"/>
              </w:rPr>
            </w:pPr>
            <w:r w:rsidDel="00000000" w:rsidR="00000000" w:rsidRPr="00000000">
              <w:rPr>
                <w:sz w:val="24"/>
                <w:szCs w:val="24"/>
                <w:rtl w:val="0"/>
              </w:rPr>
              <w:t xml:space="preserve">  безпосередньо у відділі державної реєстрації актів цивільного стану; </w:t>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before="60" w:lineRule="auto"/>
              <w:ind w:left="62" w:right="41" w:firstLine="151"/>
              <w:jc w:val="both"/>
              <w:rPr>
                <w:sz w:val="24"/>
                <w:szCs w:val="24"/>
              </w:rPr>
            </w:pPr>
            <w:r w:rsidDel="00000000" w:rsidR="00000000" w:rsidRPr="00000000">
              <w:rPr>
                <w:sz w:val="24"/>
                <w:szCs w:val="24"/>
                <w:rtl w:val="0"/>
              </w:rPr>
              <w:t xml:space="preserve">   у центрі надання адміністративних послуг, через який подано документи; </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before="60" w:lineRule="auto"/>
              <w:ind w:left="62" w:right="41" w:firstLine="151"/>
              <w:jc w:val="both"/>
              <w:rPr>
                <w:sz w:val="24"/>
                <w:szCs w:val="24"/>
              </w:rPr>
            </w:pPr>
            <w:r w:rsidDel="00000000" w:rsidR="00000000" w:rsidRPr="00000000">
              <w:rPr>
                <w:sz w:val="24"/>
                <w:szCs w:val="24"/>
                <w:rtl w:val="0"/>
              </w:rPr>
              <w:t xml:space="preserve">  на поштову адресу за місцем проживання (перебування) заявника.</w:t>
            </w:r>
          </w:p>
        </w:tc>
      </w:tr>
    </w:tbl>
    <w:p w:rsidR="00000000" w:rsidDel="00000000" w:rsidP="00000000" w:rsidRDefault="00000000" w:rsidRPr="00000000" w14:paraId="0000040F">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410">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11">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412">
      <w:pPr>
        <w:ind w:left="7513" w:right="475"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413">
      <w:pPr>
        <w:ind w:left="7513" w:right="52" w:firstLine="0"/>
        <w:rPr>
          <w:sz w:val="26"/>
          <w:szCs w:val="26"/>
        </w:rPr>
      </w:pPr>
      <w:r w:rsidDel="00000000" w:rsidR="00000000" w:rsidRPr="00000000">
        <w:rPr>
          <w:sz w:val="26"/>
          <w:szCs w:val="26"/>
          <w:u w:val="single"/>
          <w:rtl w:val="0"/>
        </w:rPr>
        <w:t xml:space="preserve">                  </w:t>
        <w:tab/>
      </w:r>
      <w:r w:rsidDel="00000000" w:rsidR="00000000" w:rsidRPr="00000000">
        <w:rPr>
          <w:sz w:val="26"/>
          <w:szCs w:val="26"/>
          <w:rtl w:val="0"/>
        </w:rPr>
        <w:t xml:space="preserve">року №</w:t>
      </w:r>
      <w:r w:rsidDel="00000000" w:rsidR="00000000" w:rsidRPr="00000000">
        <w:rPr>
          <w:sz w:val="26"/>
          <w:szCs w:val="26"/>
          <w:u w:val="single"/>
          <w:rtl w:val="0"/>
        </w:rPr>
        <w:t xml:space="preserve"> </w:t>
        <w:tab/>
      </w:r>
      <w:r w:rsidDel="00000000" w:rsidR="00000000" w:rsidRPr="00000000">
        <w:rPr>
          <w:rtl w:val="0"/>
        </w:rPr>
      </w:r>
    </w:p>
    <w:p w:rsidR="00000000" w:rsidDel="00000000" w:rsidP="00000000" w:rsidRDefault="00000000" w:rsidRPr="00000000" w14:paraId="0000041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415">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416">
      <w:pPr>
        <w:ind w:left="851" w:firstLine="0"/>
        <w:jc w:val="center"/>
        <w:rPr>
          <w:b w:val="1"/>
          <w:bCs w:val="1"/>
          <w:sz w:val="26"/>
          <w:szCs w:val="26"/>
        </w:rPr>
      </w:pPr>
      <w:r w:rsidDel="00000000" w:rsidR="00000000" w:rsidRPr="00000000">
        <w:rPr>
          <w:b w:val="1"/>
          <w:bCs w:val="1"/>
          <w:sz w:val="26"/>
          <w:szCs w:val="26"/>
          <w:rtl w:val="0"/>
        </w:rPr>
        <w:t xml:space="preserve"> ІНФОРМАЦІЙНА КАРТКА</w:t>
      </w:r>
    </w:p>
    <w:p w:rsidR="00000000" w:rsidDel="00000000" w:rsidP="00000000" w:rsidRDefault="00000000" w:rsidRPr="00000000" w14:paraId="00000417">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418">
      <w:pPr>
        <w:ind w:left="852" w:firstLine="0"/>
        <w:jc w:val="center"/>
        <w:rPr>
          <w:b w:val="1"/>
          <w:bCs w:val="1"/>
          <w:sz w:val="26"/>
          <w:szCs w:val="26"/>
        </w:rPr>
      </w:pPr>
      <w:r w:rsidDel="00000000" w:rsidR="00000000" w:rsidRPr="00000000">
        <w:rPr>
          <w:b w:val="1"/>
          <w:bCs w:val="1"/>
          <w:sz w:val="26"/>
          <w:szCs w:val="26"/>
          <w:rtl w:val="0"/>
        </w:rPr>
        <w:t xml:space="preserve">з повторної видачі свідоцтва про державну реєстрацію акту цивільного стану</w:t>
      </w:r>
    </w:p>
    <w:p w:rsidR="00000000" w:rsidDel="00000000" w:rsidP="00000000" w:rsidRDefault="00000000" w:rsidRPr="00000000" w14:paraId="00000419">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41A">
      <w:pPr>
        <w:tabs>
          <w:tab w:val="left" w:leader="none" w:pos="3969"/>
        </w:tabs>
        <w:ind w:left="1134" w:firstLine="0"/>
        <w:jc w:val="center"/>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 </w:t>
      </w:r>
    </w:p>
    <w:p w:rsidR="00000000" w:rsidDel="00000000" w:rsidP="00000000" w:rsidRDefault="00000000" w:rsidRPr="00000000" w14:paraId="0000041B">
      <w:pPr>
        <w:tabs>
          <w:tab w:val="left" w:leader="none" w:pos="3969"/>
        </w:tabs>
        <w:ind w:left="1134" w:firstLine="0"/>
        <w:jc w:val="center"/>
        <w:rPr>
          <w:sz w:val="24"/>
          <w:szCs w:val="24"/>
        </w:rPr>
      </w:pPr>
      <w:r w:rsidDel="00000000" w:rsidR="00000000" w:rsidRPr="00000000">
        <w:rPr>
          <w:sz w:val="24"/>
          <w:szCs w:val="24"/>
          <w:rtl w:val="0"/>
        </w:rPr>
        <w:t xml:space="preserve"> Центр надання адміністративних послуг виконавчого комітету Буської міської ради </w:t>
      </w:r>
    </w:p>
    <w:p w:rsidR="00000000" w:rsidDel="00000000" w:rsidP="00000000" w:rsidRDefault="00000000" w:rsidRPr="00000000" w14:paraId="0000041C">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41D">
      <w:pPr>
        <w:tabs>
          <w:tab w:val="left" w:leader="none" w:pos="3969"/>
        </w:tabs>
        <w:ind w:left="1134" w:firstLine="0"/>
        <w:jc w:val="center"/>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w:t>
      </w:r>
    </w:p>
    <w:p w:rsidR="00000000" w:rsidDel="00000000" w:rsidP="00000000" w:rsidRDefault="00000000" w:rsidRPr="00000000" w14:paraId="0000041E">
      <w:pPr>
        <w:tabs>
          <w:tab w:val="left" w:leader="none" w:pos="3969"/>
        </w:tabs>
        <w:ind w:left="1134" w:firstLine="0"/>
        <w:jc w:val="center"/>
        <w:rPr>
          <w:sz w:val="24"/>
          <w:szCs w:val="24"/>
        </w:rPr>
      </w:pPr>
      <w:r w:rsidDel="00000000" w:rsidR="00000000" w:rsidRPr="00000000">
        <w:rPr>
          <w:sz w:val="24"/>
          <w:szCs w:val="24"/>
          <w:rtl w:val="0"/>
        </w:rPr>
        <w:t xml:space="preserve">Золочівського району Львівської області»</w:t>
      </w:r>
    </w:p>
    <w:p w:rsidR="00000000" w:rsidDel="00000000" w:rsidP="00000000" w:rsidRDefault="00000000" w:rsidRPr="00000000" w14:paraId="0000041F">
      <w:pPr>
        <w:spacing w:before="62" w:lineRule="auto"/>
        <w:jc w:val="center"/>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4" name=""/>
                <a:graphic>
                  <a:graphicData uri="http://schemas.microsoft.com/office/word/2010/wordprocessingShape">
                    <wps:wsp>
                      <wps:cNvSpPr/>
                      <wps:cNvPr id="6" name="Shape 6"/>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91856944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420">
      <w:pPr>
        <w:ind w:left="3812" w:hanging="2513"/>
        <w:rPr>
          <w:sz w:val="20"/>
          <w:szCs w:val="20"/>
        </w:rPr>
      </w:pPr>
      <w:r w:rsidDel="00000000" w:rsidR="00000000" w:rsidRPr="00000000">
        <w:rPr>
          <w:rtl w:val="0"/>
        </w:rPr>
      </w:r>
    </w:p>
    <w:p w:rsidR="00000000" w:rsidDel="00000000" w:rsidP="00000000" w:rsidRDefault="00000000" w:rsidRPr="00000000" w14:paraId="00000421">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422">
      <w:pPr>
        <w:ind w:left="1701" w:firstLine="0"/>
        <w:jc w:val="center"/>
        <w:rPr>
          <w:sz w:val="19"/>
          <w:szCs w:val="19"/>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6" name=""/>
                <a:graphic>
                  <a:graphicData uri="http://schemas.microsoft.com/office/word/2010/wordprocessingShape">
                    <wps:wsp>
                      <wps:cNvSpPr/>
                      <wps:cNvPr id="8" name="Shape 8"/>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91856944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8"/>
        <w:tblW w:w="10127.0" w:type="dxa"/>
        <w:jc w:val="left"/>
        <w:tblInd w:w="114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192"/>
        <w:gridCol w:w="6515"/>
        <w:tblGridChange w:id="0">
          <w:tblGrid>
            <w:gridCol w:w="420"/>
            <w:gridCol w:w="3192"/>
            <w:gridCol w:w="6515"/>
          </w:tblGrid>
        </w:tblGridChange>
      </w:tblGrid>
      <w:tr>
        <w:trPr>
          <w:cantSplit w:val="0"/>
          <w:trHeight w:val="661" w:hRule="atLeast"/>
          <w:tblHeader w:val="0"/>
        </w:trPr>
        <w:tc>
          <w:tcPr>
            <w:gridSpan w:val="3"/>
          </w:tcPr>
          <w:p w:rsidR="00000000" w:rsidDel="00000000" w:rsidP="00000000" w:rsidRDefault="00000000" w:rsidRPr="00000000" w14:paraId="00000423">
            <w:pPr>
              <w:pBdr>
                <w:top w:space="0" w:sz="0" w:val="nil"/>
                <w:left w:space="0" w:sz="0" w:val="nil"/>
                <w:bottom w:space="0" w:sz="0" w:val="nil"/>
                <w:right w:space="0" w:sz="0" w:val="nil"/>
                <w:between w:space="0" w:sz="0" w:val="nil"/>
              </w:pBdr>
              <w:spacing w:before="59" w:lineRule="auto"/>
              <w:ind w:left="2448" w:right="1769" w:hanging="638.0000000000001"/>
              <w:jc w:val="both"/>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942" w:hRule="atLeast"/>
          <w:tblHeader w:val="0"/>
        </w:trPr>
        <w:tc>
          <w:tcPr/>
          <w:p w:rsidR="00000000" w:rsidDel="00000000" w:rsidP="00000000" w:rsidRDefault="00000000" w:rsidRPr="00000000" w14:paraId="00000426">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27">
            <w:pPr>
              <w:pBdr>
                <w:top w:space="0" w:sz="0" w:val="nil"/>
                <w:left w:space="0" w:sz="0" w:val="nil"/>
                <w:bottom w:space="0" w:sz="0" w:val="nil"/>
                <w:right w:space="0" w:sz="0" w:val="nil"/>
                <w:between w:space="0" w:sz="0" w:val="nil"/>
              </w:pBdr>
              <w:spacing w:before="64" w:lineRule="auto"/>
              <w:ind w:left="62" w:firstLine="0"/>
              <w:jc w:val="both"/>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428">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429">
            <w:pPr>
              <w:ind w:right="7"/>
              <w:rPr>
                <w:sz w:val="24"/>
                <w:szCs w:val="24"/>
              </w:rPr>
            </w:pPr>
            <w:r w:rsidDel="00000000" w:rsidR="00000000" w:rsidRPr="00000000">
              <w:rPr>
                <w:sz w:val="24"/>
                <w:szCs w:val="24"/>
                <w:rtl w:val="0"/>
              </w:rPr>
              <w:t xml:space="preserve">80500, Львівська обл., м. Буськ, вул. Петрушевича, 12</w:t>
            </w:r>
          </w:p>
          <w:p w:rsidR="00000000" w:rsidDel="00000000" w:rsidP="00000000" w:rsidRDefault="00000000" w:rsidRPr="00000000" w14:paraId="0000042A">
            <w:pPr>
              <w:ind w:right="7"/>
              <w:rPr>
                <w:sz w:val="16"/>
                <w:szCs w:val="16"/>
              </w:rPr>
            </w:pPr>
            <w:r w:rsidDel="00000000" w:rsidR="00000000" w:rsidRPr="00000000">
              <w:rPr>
                <w:rtl w:val="0"/>
              </w:rPr>
            </w:r>
          </w:p>
          <w:p w:rsidR="00000000" w:rsidDel="00000000" w:rsidP="00000000" w:rsidRDefault="00000000" w:rsidRPr="00000000" w14:paraId="0000042B">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42C">
            <w:pPr>
              <w:ind w:right="7"/>
              <w:rPr>
                <w:sz w:val="24"/>
                <w:szCs w:val="24"/>
              </w:rPr>
            </w:pPr>
            <w:r w:rsidDel="00000000" w:rsidR="00000000" w:rsidRPr="00000000">
              <w:rPr>
                <w:sz w:val="24"/>
                <w:szCs w:val="24"/>
                <w:rtl w:val="0"/>
              </w:rPr>
              <w:t xml:space="preserve">80500, Львівська обл., м. Буськ, вул. Львівська, 2</w:t>
            </w:r>
          </w:p>
          <w:p w:rsidR="00000000" w:rsidDel="00000000" w:rsidP="00000000" w:rsidRDefault="00000000" w:rsidRPr="00000000" w14:paraId="0000042D">
            <w:pPr>
              <w:ind w:right="7"/>
              <w:rPr>
                <w:sz w:val="16"/>
                <w:szCs w:val="16"/>
              </w:rPr>
            </w:pPr>
            <w:r w:rsidDel="00000000" w:rsidR="00000000" w:rsidRPr="00000000">
              <w:rPr>
                <w:rtl w:val="0"/>
              </w:rPr>
            </w:r>
          </w:p>
          <w:p w:rsidR="00000000" w:rsidDel="00000000" w:rsidP="00000000" w:rsidRDefault="00000000" w:rsidRPr="00000000" w14:paraId="0000042E">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42F">
            <w:pPr>
              <w:ind w:right="7"/>
              <w:rPr>
                <w:sz w:val="24"/>
                <w:szCs w:val="24"/>
              </w:rPr>
            </w:pPr>
            <w:r w:rsidDel="00000000" w:rsidR="00000000" w:rsidRPr="00000000">
              <w:rPr>
                <w:sz w:val="24"/>
                <w:szCs w:val="24"/>
                <w:rtl w:val="0"/>
              </w:rPr>
              <w:t xml:space="preserve">80560, Львівська область, Золочівський район, </w:t>
            </w:r>
          </w:p>
          <w:p w:rsidR="00000000" w:rsidDel="00000000" w:rsidP="00000000" w:rsidRDefault="00000000" w:rsidRPr="00000000" w14:paraId="00000430">
            <w:pPr>
              <w:rPr>
                <w:i w:val="1"/>
                <w:iCs w:val="1"/>
                <w:sz w:val="24"/>
                <w:szCs w:val="24"/>
              </w:rPr>
            </w:pPr>
            <w:r w:rsidDel="00000000" w:rsidR="00000000" w:rsidRPr="00000000">
              <w:rPr>
                <w:sz w:val="24"/>
                <w:szCs w:val="24"/>
                <w:rtl w:val="0"/>
              </w:rPr>
              <w:t xml:space="preserve">смт Красне, вул.Івана Франка,5</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431">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432">
            <w:pPr>
              <w:pBdr>
                <w:top w:space="0" w:sz="0" w:val="nil"/>
                <w:left w:space="0" w:sz="0" w:val="nil"/>
                <w:bottom w:space="0" w:sz="0" w:val="nil"/>
                <w:right w:space="0" w:sz="0" w:val="nil"/>
                <w:between w:space="0" w:sz="0" w:val="nil"/>
              </w:pBdr>
              <w:spacing w:before="64" w:lineRule="auto"/>
              <w:ind w:left="151" w:firstLine="0"/>
              <w:jc w:val="both"/>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before="64" w:lineRule="auto"/>
              <w:ind w:left="62" w:right="111" w:firstLine="0"/>
              <w:jc w:val="both"/>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434">
            <w:pPr>
              <w:pBdr>
                <w:top w:space="0" w:sz="0" w:val="nil"/>
                <w:left w:space="0" w:sz="0" w:val="nil"/>
                <w:bottom w:space="0" w:sz="0" w:val="nil"/>
                <w:right w:space="0" w:sz="0" w:val="nil"/>
                <w:between w:space="0" w:sz="0" w:val="nil"/>
              </w:pBdr>
              <w:spacing w:before="64" w:lineRule="auto"/>
              <w:ind w:left="151" w:firstLine="0"/>
              <w:jc w:val="both"/>
              <w:rPr>
                <w:sz w:val="24"/>
                <w:szCs w:val="24"/>
              </w:rPr>
            </w:pPr>
            <w:r w:rsidDel="00000000" w:rsidR="00000000" w:rsidRPr="00000000">
              <w:rPr>
                <w:rtl w:val="0"/>
              </w:rPr>
            </w:r>
          </w:p>
        </w:tc>
        <w:tc>
          <w:tcPr/>
          <w:p w:rsidR="00000000" w:rsidDel="00000000" w:rsidP="00000000" w:rsidRDefault="00000000" w:rsidRPr="00000000" w14:paraId="00000435">
            <w:pPr>
              <w:ind w:right="7"/>
              <w:rPr>
                <w:sz w:val="24"/>
                <w:szCs w:val="24"/>
              </w:rPr>
            </w:pPr>
            <w:r w:rsidDel="00000000" w:rsidR="00000000" w:rsidRPr="00000000">
              <w:rPr>
                <w:sz w:val="24"/>
                <w:szCs w:val="24"/>
                <w:rtl w:val="0"/>
              </w:rPr>
              <w:t xml:space="preserve">Буський</w:t>
            </w:r>
            <w:r w:rsidDel="00000000" w:rsidR="00000000" w:rsidRPr="00000000">
              <w:rPr>
                <w:sz w:val="20"/>
                <w:szCs w:val="20"/>
                <w:rtl w:val="0"/>
              </w:rPr>
              <w:t xml:space="preserve"> </w:t>
            </w:r>
            <w:r w:rsidDel="00000000" w:rsidR="00000000" w:rsidRPr="00000000">
              <w:rPr>
                <w:sz w:val="24"/>
                <w:szCs w:val="24"/>
                <w:rtl w:val="0"/>
              </w:rPr>
              <w:t xml:space="preserve">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436">
            <w:pPr>
              <w:ind w:right="7"/>
              <w:rPr>
                <w:sz w:val="24"/>
                <w:szCs w:val="24"/>
              </w:rPr>
            </w:pPr>
            <w:r w:rsidDel="00000000" w:rsidR="00000000" w:rsidRPr="00000000">
              <w:rPr>
                <w:sz w:val="24"/>
                <w:szCs w:val="24"/>
                <w:rtl w:val="0"/>
              </w:rPr>
              <w:t xml:space="preserve">вівторок – п’ятниця – з 09:00 до 18:00 год,</w:t>
            </w:r>
          </w:p>
          <w:p w:rsidR="00000000" w:rsidDel="00000000" w:rsidP="00000000" w:rsidRDefault="00000000" w:rsidRPr="00000000" w14:paraId="00000437">
            <w:pPr>
              <w:ind w:right="7"/>
              <w:rPr>
                <w:sz w:val="24"/>
                <w:szCs w:val="24"/>
              </w:rPr>
            </w:pPr>
            <w:r w:rsidDel="00000000" w:rsidR="00000000" w:rsidRPr="00000000">
              <w:rPr>
                <w:sz w:val="24"/>
                <w:szCs w:val="24"/>
                <w:rtl w:val="0"/>
              </w:rPr>
              <w:t xml:space="preserve">субота – з 09:00 до 16:45 год,</w:t>
            </w:r>
          </w:p>
          <w:p w:rsidR="00000000" w:rsidDel="00000000" w:rsidP="00000000" w:rsidRDefault="00000000" w:rsidRPr="00000000" w14:paraId="00000438">
            <w:pPr>
              <w:ind w:right="7"/>
              <w:rPr>
                <w:sz w:val="24"/>
                <w:szCs w:val="24"/>
              </w:rPr>
            </w:pPr>
            <w:r w:rsidDel="00000000" w:rsidR="00000000" w:rsidRPr="00000000">
              <w:rPr>
                <w:sz w:val="24"/>
                <w:szCs w:val="24"/>
                <w:rtl w:val="0"/>
              </w:rPr>
              <w:t xml:space="preserve">обідня перерва – з 13:00 до 13:45 год,</w:t>
            </w:r>
          </w:p>
          <w:p w:rsidR="00000000" w:rsidDel="00000000" w:rsidP="00000000" w:rsidRDefault="00000000" w:rsidRPr="00000000" w14:paraId="00000439">
            <w:pPr>
              <w:ind w:right="7"/>
              <w:rPr>
                <w:sz w:val="24"/>
                <w:szCs w:val="24"/>
              </w:rPr>
            </w:pPr>
            <w:r w:rsidDel="00000000" w:rsidR="00000000" w:rsidRPr="00000000">
              <w:rPr>
                <w:sz w:val="24"/>
                <w:szCs w:val="24"/>
                <w:rtl w:val="0"/>
              </w:rPr>
              <w:t xml:space="preserve">неділя, понеділок – вихідні дні</w:t>
            </w:r>
          </w:p>
          <w:p w:rsidR="00000000" w:rsidDel="00000000" w:rsidP="00000000" w:rsidRDefault="00000000" w:rsidRPr="00000000" w14:paraId="0000043A">
            <w:pPr>
              <w:ind w:right="7"/>
              <w:rPr>
                <w:sz w:val="16"/>
                <w:szCs w:val="16"/>
              </w:rPr>
            </w:pPr>
            <w:r w:rsidDel="00000000" w:rsidR="00000000" w:rsidRPr="00000000">
              <w:rPr>
                <w:rtl w:val="0"/>
              </w:rPr>
            </w:r>
          </w:p>
          <w:p w:rsidR="00000000" w:rsidDel="00000000" w:rsidP="00000000" w:rsidRDefault="00000000" w:rsidRPr="00000000" w14:paraId="0000043B">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43C">
            <w:pPr>
              <w:ind w:right="7"/>
              <w:rPr>
                <w:sz w:val="24"/>
                <w:szCs w:val="24"/>
              </w:rPr>
            </w:pPr>
            <w:r w:rsidDel="00000000" w:rsidR="00000000" w:rsidRPr="00000000">
              <w:rPr>
                <w:sz w:val="24"/>
                <w:szCs w:val="24"/>
                <w:rtl w:val="0"/>
              </w:rPr>
              <w:t xml:space="preserve">Понеділок, вівторок, середа, п'ятниця, субота 9:00 до 16:00,</w:t>
            </w:r>
          </w:p>
          <w:p w:rsidR="00000000" w:rsidDel="00000000" w:rsidP="00000000" w:rsidRDefault="00000000" w:rsidRPr="00000000" w14:paraId="0000043D">
            <w:pPr>
              <w:ind w:right="7"/>
              <w:rPr>
                <w:sz w:val="24"/>
                <w:szCs w:val="24"/>
              </w:rPr>
            </w:pPr>
            <w:r w:rsidDel="00000000" w:rsidR="00000000" w:rsidRPr="00000000">
              <w:rPr>
                <w:sz w:val="24"/>
                <w:szCs w:val="24"/>
                <w:rtl w:val="0"/>
              </w:rPr>
              <w:t xml:space="preserve">четвер з 9:00 до 20:00,</w:t>
            </w:r>
          </w:p>
          <w:p w:rsidR="00000000" w:rsidDel="00000000" w:rsidP="00000000" w:rsidRDefault="00000000" w:rsidRPr="00000000" w14:paraId="0000043E">
            <w:pPr>
              <w:ind w:right="7"/>
              <w:rPr>
                <w:sz w:val="24"/>
                <w:szCs w:val="24"/>
              </w:rPr>
            </w:pPr>
            <w:r w:rsidDel="00000000" w:rsidR="00000000" w:rsidRPr="00000000">
              <w:rPr>
                <w:sz w:val="24"/>
                <w:szCs w:val="24"/>
                <w:rtl w:val="0"/>
              </w:rPr>
              <w:t xml:space="preserve">Без перерви на обід неділя    – вихідний день</w:t>
            </w:r>
          </w:p>
          <w:p w:rsidR="00000000" w:rsidDel="00000000" w:rsidP="00000000" w:rsidRDefault="00000000" w:rsidRPr="00000000" w14:paraId="0000043F">
            <w:pPr>
              <w:ind w:right="7"/>
              <w:rPr>
                <w:sz w:val="16"/>
                <w:szCs w:val="16"/>
              </w:rPr>
            </w:pPr>
            <w:r w:rsidDel="00000000" w:rsidR="00000000" w:rsidRPr="00000000">
              <w:rPr>
                <w:rtl w:val="0"/>
              </w:rPr>
            </w:r>
          </w:p>
          <w:p w:rsidR="00000000" w:rsidDel="00000000" w:rsidP="00000000" w:rsidRDefault="00000000" w:rsidRPr="00000000" w14:paraId="00000440">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441">
            <w:pPr>
              <w:ind w:right="7"/>
              <w:rPr>
                <w:sz w:val="24"/>
                <w:szCs w:val="24"/>
              </w:rPr>
            </w:pPr>
            <w:r w:rsidDel="00000000" w:rsidR="00000000" w:rsidRPr="00000000">
              <w:rPr>
                <w:sz w:val="24"/>
                <w:szCs w:val="24"/>
                <w:rtl w:val="0"/>
              </w:rPr>
              <w:t xml:space="preserve">Понеділок, вівторок, четвер з 9:00 до 18:00,</w:t>
            </w:r>
          </w:p>
          <w:p w:rsidR="00000000" w:rsidDel="00000000" w:rsidP="00000000" w:rsidRDefault="00000000" w:rsidRPr="00000000" w14:paraId="00000442">
            <w:pPr>
              <w:ind w:right="7"/>
              <w:rPr>
                <w:sz w:val="24"/>
                <w:szCs w:val="24"/>
              </w:rPr>
            </w:pPr>
            <w:r w:rsidDel="00000000" w:rsidR="00000000" w:rsidRPr="00000000">
              <w:rPr>
                <w:sz w:val="24"/>
                <w:szCs w:val="24"/>
                <w:rtl w:val="0"/>
              </w:rPr>
              <w:t xml:space="preserve">середа з 9:00 до 20:00,</w:t>
            </w:r>
          </w:p>
          <w:p w:rsidR="00000000" w:rsidDel="00000000" w:rsidP="00000000" w:rsidRDefault="00000000" w:rsidRPr="00000000" w14:paraId="00000443">
            <w:pPr>
              <w:ind w:right="7"/>
              <w:rPr>
                <w:sz w:val="24"/>
                <w:szCs w:val="24"/>
              </w:rPr>
            </w:pPr>
            <w:r w:rsidDel="00000000" w:rsidR="00000000" w:rsidRPr="00000000">
              <w:rPr>
                <w:sz w:val="24"/>
                <w:szCs w:val="24"/>
                <w:rtl w:val="0"/>
              </w:rPr>
              <w:t xml:space="preserve">п'ятниця  з 9:00 до 16:45</w:t>
            </w:r>
          </w:p>
          <w:p w:rsidR="00000000" w:rsidDel="00000000" w:rsidP="00000000" w:rsidRDefault="00000000" w:rsidRPr="00000000" w14:paraId="00000444">
            <w:pPr>
              <w:ind w:right="7"/>
              <w:rPr>
                <w:sz w:val="24"/>
                <w:szCs w:val="24"/>
              </w:rPr>
            </w:pPr>
            <w:r w:rsidDel="00000000" w:rsidR="00000000" w:rsidRPr="00000000">
              <w:rPr>
                <w:sz w:val="24"/>
                <w:szCs w:val="24"/>
                <w:rtl w:val="0"/>
              </w:rPr>
              <w:t xml:space="preserve">Без перерви на обід</w:t>
            </w:r>
          </w:p>
          <w:p w:rsidR="00000000" w:rsidDel="00000000" w:rsidP="00000000" w:rsidRDefault="00000000" w:rsidRPr="00000000" w14:paraId="00000445">
            <w:pPr>
              <w:ind w:right="7"/>
              <w:rPr>
                <w:sz w:val="24"/>
                <w:szCs w:val="24"/>
              </w:rPr>
            </w:pPr>
            <w:r w:rsidDel="00000000" w:rsidR="00000000" w:rsidRPr="00000000">
              <w:rPr>
                <w:sz w:val="24"/>
                <w:szCs w:val="24"/>
                <w:rtl w:val="0"/>
              </w:rPr>
              <w:t xml:space="preserve">субота, неділя   – вихідні дні</w:t>
            </w:r>
          </w:p>
        </w:tc>
      </w:tr>
      <w:tr>
        <w:trPr>
          <w:cantSplit w:val="0"/>
          <w:trHeight w:val="942" w:hRule="atLeast"/>
          <w:tblHeader w:val="0"/>
        </w:trPr>
        <w:tc>
          <w:tcPr/>
          <w:p w:rsidR="00000000" w:rsidDel="00000000" w:rsidP="00000000" w:rsidRDefault="00000000" w:rsidRPr="00000000" w14:paraId="00000446">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447">
            <w:pPr>
              <w:pBdr>
                <w:top w:space="0" w:sz="0" w:val="nil"/>
                <w:left w:space="0" w:sz="0" w:val="nil"/>
                <w:bottom w:space="0" w:sz="0" w:val="nil"/>
                <w:right w:space="0" w:sz="0" w:val="nil"/>
                <w:between w:space="0" w:sz="0" w:val="nil"/>
              </w:pBdr>
              <w:spacing w:before="64" w:lineRule="auto"/>
              <w:ind w:left="62" w:right="32" w:firstLine="0"/>
              <w:jc w:val="both"/>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448">
            <w:pPr>
              <w:ind w:right="7"/>
              <w:rPr>
                <w:sz w:val="24"/>
                <w:szCs w:val="24"/>
              </w:rPr>
            </w:pPr>
            <w:r w:rsidDel="00000000" w:rsidR="00000000" w:rsidRPr="00000000">
              <w:rPr>
                <w:sz w:val="24"/>
                <w:szCs w:val="24"/>
                <w:rtl w:val="0"/>
              </w:rPr>
              <w:t xml:space="preserve">Буський відділ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w:t>
            </w:r>
          </w:p>
          <w:p w:rsidR="00000000" w:rsidDel="00000000" w:rsidP="00000000" w:rsidRDefault="00000000" w:rsidRPr="00000000" w14:paraId="00000449">
            <w:pPr>
              <w:widowControl w:val="1"/>
              <w:shd w:fill="ffffff" w:val="clear"/>
              <w:ind w:right="7"/>
              <w:jc w:val="both"/>
              <w:rPr>
                <w:sz w:val="24"/>
                <w:szCs w:val="24"/>
              </w:rPr>
            </w:pPr>
            <w:r w:rsidDel="00000000" w:rsidR="00000000" w:rsidRPr="00000000">
              <w:rPr>
                <w:sz w:val="24"/>
                <w:szCs w:val="24"/>
                <w:rtl w:val="0"/>
              </w:rPr>
              <w:t xml:space="preserve">телефон:  (03264) 2-12-60</w:t>
            </w:r>
          </w:p>
          <w:p w:rsidR="00000000" w:rsidDel="00000000" w:rsidP="00000000" w:rsidRDefault="00000000" w:rsidRPr="00000000" w14:paraId="0000044A">
            <w:pPr>
              <w:widowControl w:val="1"/>
              <w:shd w:fill="ffffff" w:val="clear"/>
              <w:jc w:val="both"/>
              <w:rPr>
                <w:sz w:val="24"/>
                <w:szCs w:val="24"/>
              </w:rPr>
            </w:pPr>
            <w:r w:rsidDel="00000000" w:rsidR="00000000" w:rsidRPr="00000000">
              <w:rPr>
                <w:sz w:val="24"/>
                <w:szCs w:val="24"/>
                <w:rtl w:val="0"/>
              </w:rPr>
              <w:t xml:space="preserve">електронна пошта: </w:t>
            </w:r>
            <w:hyperlink r:id="rId26">
              <w:r w:rsidDel="00000000" w:rsidR="00000000" w:rsidRPr="00000000">
                <w:rPr>
                  <w:sz w:val="24"/>
                  <w:szCs w:val="24"/>
                  <w:rtl w:val="0"/>
                </w:rPr>
                <w:t xml:space="preserve">racs.busk@gmail.com</w:t>
              </w:r>
            </w:hyperlink>
            <w:r w:rsidDel="00000000" w:rsidR="00000000" w:rsidRPr="00000000">
              <w:rPr>
                <w:rtl w:val="0"/>
              </w:rPr>
            </w:r>
          </w:p>
          <w:p w:rsidR="00000000" w:rsidDel="00000000" w:rsidP="00000000" w:rsidRDefault="00000000" w:rsidRPr="00000000" w14:paraId="0000044B">
            <w:pPr>
              <w:widowControl w:val="1"/>
              <w:shd w:fill="ffffff" w:val="clear"/>
              <w:ind w:right="7"/>
              <w:jc w:val="both"/>
              <w:rPr>
                <w:sz w:val="24"/>
                <w:szCs w:val="24"/>
              </w:rPr>
            </w:pPr>
            <w:r w:rsidDel="00000000" w:rsidR="00000000" w:rsidRPr="00000000">
              <w:rPr>
                <w:sz w:val="24"/>
                <w:szCs w:val="24"/>
                <w:rtl w:val="0"/>
              </w:rPr>
              <w:t xml:space="preserve">сайт https://lvivjust.gov.ua</w:t>
            </w:r>
          </w:p>
          <w:p w:rsidR="00000000" w:rsidDel="00000000" w:rsidP="00000000" w:rsidRDefault="00000000" w:rsidRPr="00000000" w14:paraId="0000044C">
            <w:pPr>
              <w:widowControl w:val="1"/>
              <w:shd w:fill="ffffff" w:val="clear"/>
              <w:ind w:right="7"/>
              <w:jc w:val="both"/>
              <w:rPr>
                <w:sz w:val="16"/>
                <w:szCs w:val="16"/>
              </w:rPr>
            </w:pPr>
            <w:r w:rsidDel="00000000" w:rsidR="00000000" w:rsidRPr="00000000">
              <w:rPr>
                <w:rtl w:val="0"/>
              </w:rPr>
            </w:r>
          </w:p>
          <w:p w:rsidR="00000000" w:rsidDel="00000000" w:rsidP="00000000" w:rsidRDefault="00000000" w:rsidRPr="00000000" w14:paraId="0000044D">
            <w:pPr>
              <w:ind w:right="7"/>
              <w:rPr>
                <w:sz w:val="24"/>
                <w:szCs w:val="24"/>
              </w:rPr>
            </w:pPr>
            <w:r w:rsidDel="00000000" w:rsidR="00000000" w:rsidRPr="00000000">
              <w:rPr>
                <w:sz w:val="24"/>
                <w:szCs w:val="24"/>
                <w:rtl w:val="0"/>
              </w:rPr>
              <w:t xml:space="preserve">Центр надання адміністративних послуг виконавчого комітету Буської міської ради Золочівського району Львівської області:</w:t>
            </w:r>
          </w:p>
          <w:p w:rsidR="00000000" w:rsidDel="00000000" w:rsidP="00000000" w:rsidRDefault="00000000" w:rsidRPr="00000000" w14:paraId="0000044E">
            <w:pPr>
              <w:ind w:right="7"/>
              <w:rPr>
                <w:sz w:val="24"/>
                <w:szCs w:val="24"/>
              </w:rPr>
            </w:pPr>
            <w:r w:rsidDel="00000000" w:rsidR="00000000" w:rsidRPr="00000000">
              <w:rPr>
                <w:sz w:val="24"/>
                <w:szCs w:val="24"/>
                <w:rtl w:val="0"/>
              </w:rPr>
              <w:t xml:space="preserve">телефон: (03264) 2-13-72</w:t>
            </w:r>
          </w:p>
          <w:p w:rsidR="00000000" w:rsidDel="00000000" w:rsidP="00000000" w:rsidRDefault="00000000" w:rsidRPr="00000000" w14:paraId="0000044F">
            <w:pPr>
              <w:ind w:right="7"/>
              <w:rPr>
                <w:sz w:val="24"/>
                <w:szCs w:val="24"/>
              </w:rPr>
            </w:pPr>
            <w:r w:rsidDel="00000000" w:rsidR="00000000" w:rsidRPr="00000000">
              <w:rPr>
                <w:sz w:val="24"/>
                <w:szCs w:val="24"/>
                <w:rtl w:val="0"/>
              </w:rPr>
              <w:t xml:space="preserve">електронна пошта: </w:t>
            </w:r>
            <w:hyperlink r:id="rId27">
              <w:r w:rsidDel="00000000" w:rsidR="00000000" w:rsidRPr="00000000">
                <w:rPr>
                  <w:sz w:val="24"/>
                  <w:szCs w:val="24"/>
                  <w:rtl w:val="0"/>
                </w:rPr>
                <w:t xml:space="preserve">Cnap_buskmr@ukr.net</w:t>
              </w:r>
            </w:hyperlink>
            <w:r w:rsidDel="00000000" w:rsidR="00000000" w:rsidRPr="00000000">
              <w:rPr>
                <w:rtl w:val="0"/>
              </w:rPr>
            </w:r>
          </w:p>
          <w:p w:rsidR="00000000" w:rsidDel="00000000" w:rsidP="00000000" w:rsidRDefault="00000000" w:rsidRPr="00000000" w14:paraId="00000450">
            <w:pPr>
              <w:ind w:right="7"/>
              <w:rPr>
                <w:sz w:val="24"/>
                <w:szCs w:val="24"/>
              </w:rPr>
            </w:pPr>
            <w:r w:rsidDel="00000000" w:rsidR="00000000" w:rsidRPr="00000000">
              <w:rPr>
                <w:sz w:val="24"/>
                <w:szCs w:val="24"/>
                <w:rtl w:val="0"/>
              </w:rPr>
              <w:t xml:space="preserve">сайт https://busk-miskrada.gov.ua</w:t>
            </w:r>
          </w:p>
          <w:p w:rsidR="00000000" w:rsidDel="00000000" w:rsidP="00000000" w:rsidRDefault="00000000" w:rsidRPr="00000000" w14:paraId="00000451">
            <w:pPr>
              <w:ind w:right="7"/>
              <w:rPr>
                <w:sz w:val="16"/>
                <w:szCs w:val="16"/>
              </w:rPr>
            </w:pPr>
            <w:r w:rsidDel="00000000" w:rsidR="00000000" w:rsidRPr="00000000">
              <w:rPr>
                <w:rtl w:val="0"/>
              </w:rPr>
            </w:r>
          </w:p>
          <w:p w:rsidR="00000000" w:rsidDel="00000000" w:rsidP="00000000" w:rsidRDefault="00000000" w:rsidRPr="00000000" w14:paraId="00000452">
            <w:pPr>
              <w:ind w:right="7"/>
              <w:rPr>
                <w:sz w:val="24"/>
                <w:szCs w:val="24"/>
              </w:rPr>
            </w:pPr>
            <w:r w:rsidDel="00000000" w:rsidR="00000000" w:rsidRPr="00000000">
              <w:rPr>
                <w:sz w:val="24"/>
                <w:szCs w:val="24"/>
                <w:rtl w:val="0"/>
              </w:rPr>
              <w:t xml:space="preserve">Відділ «Центр надання адміністративних послуг Красненської селищної ради Золочівського району Львівської області»</w:t>
            </w:r>
          </w:p>
          <w:p w:rsidR="00000000" w:rsidDel="00000000" w:rsidP="00000000" w:rsidRDefault="00000000" w:rsidRPr="00000000" w14:paraId="00000453">
            <w:pPr>
              <w:ind w:right="7"/>
              <w:rPr>
                <w:sz w:val="24"/>
                <w:szCs w:val="24"/>
              </w:rPr>
            </w:pPr>
            <w:r w:rsidDel="00000000" w:rsidR="00000000" w:rsidRPr="00000000">
              <w:rPr>
                <w:sz w:val="24"/>
                <w:szCs w:val="24"/>
                <w:rtl w:val="0"/>
              </w:rPr>
              <w:t xml:space="preserve">телефон: 098 518 2826</w:t>
            </w:r>
          </w:p>
          <w:p w:rsidR="00000000" w:rsidDel="00000000" w:rsidP="00000000" w:rsidRDefault="00000000" w:rsidRPr="00000000" w14:paraId="00000454">
            <w:pPr>
              <w:ind w:right="7"/>
              <w:rPr>
                <w:sz w:val="24"/>
                <w:szCs w:val="24"/>
              </w:rPr>
            </w:pPr>
            <w:r w:rsidDel="00000000" w:rsidR="00000000" w:rsidRPr="00000000">
              <w:rPr>
                <w:sz w:val="24"/>
                <w:szCs w:val="24"/>
                <w:rtl w:val="0"/>
              </w:rPr>
              <w:t xml:space="preserve">електронна пошта: </w:t>
            </w:r>
            <w:hyperlink r:id="rId28">
              <w:r w:rsidDel="00000000" w:rsidR="00000000" w:rsidRPr="00000000">
                <w:rPr>
                  <w:sz w:val="24"/>
                  <w:szCs w:val="24"/>
                  <w:rtl w:val="0"/>
                </w:rPr>
                <w:t xml:space="preserve">cnapkrasne@gmail.com</w:t>
              </w:r>
            </w:hyperlink>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rPr/>
            </w:pPr>
            <w:r w:rsidDel="00000000" w:rsidR="00000000" w:rsidRPr="00000000">
              <w:rPr>
                <w:sz w:val="24"/>
                <w:szCs w:val="24"/>
                <w:rtl w:val="0"/>
              </w:rPr>
              <w:t xml:space="preserve">сайт  https://krasne-rada.gov.ua</w:t>
            </w:r>
            <w:r w:rsidDel="00000000" w:rsidR="00000000" w:rsidRPr="00000000">
              <w:rPr>
                <w:rtl w:val="0"/>
              </w:rPr>
            </w:r>
          </w:p>
        </w:tc>
      </w:tr>
      <w:tr>
        <w:trPr>
          <w:cantSplit w:val="0"/>
          <w:trHeight w:val="390" w:hRule="atLeast"/>
          <w:tblHeader w:val="0"/>
        </w:trPr>
        <w:tc>
          <w:tcPr>
            <w:gridSpan w:val="3"/>
          </w:tcPr>
          <w:p w:rsidR="00000000" w:rsidDel="00000000" w:rsidP="00000000" w:rsidRDefault="00000000" w:rsidRPr="00000000" w14:paraId="00000456">
            <w:pPr>
              <w:pBdr>
                <w:top w:space="0" w:sz="0" w:val="nil"/>
                <w:left w:space="0" w:sz="0" w:val="nil"/>
                <w:bottom w:space="0" w:sz="0" w:val="nil"/>
                <w:right w:space="0" w:sz="0" w:val="nil"/>
                <w:between w:space="0" w:sz="0" w:val="nil"/>
              </w:pBdr>
              <w:spacing w:before="64" w:lineRule="auto"/>
              <w:ind w:left="848" w:firstLine="0"/>
              <w:jc w:val="both"/>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056" w:hRule="atLeast"/>
          <w:tblHeader w:val="0"/>
        </w:trPr>
        <w:tc>
          <w:tcPr/>
          <w:p w:rsidR="00000000" w:rsidDel="00000000" w:rsidP="00000000" w:rsidRDefault="00000000" w:rsidRPr="00000000" w14:paraId="00000459">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before="64" w:lineRule="auto"/>
              <w:ind w:left="62" w:firstLine="0"/>
              <w:jc w:val="both"/>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45B">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45C">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адміністративні послуги»;</w:t>
            </w:r>
          </w:p>
          <w:p w:rsidR="00000000" w:rsidDel="00000000" w:rsidP="00000000" w:rsidRDefault="00000000" w:rsidRPr="00000000" w14:paraId="0000045D">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45E">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45F">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2743" w:hRule="atLeast"/>
          <w:tblHeader w:val="0"/>
        </w:trPr>
        <w:tc>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before="64" w:lineRule="auto"/>
              <w:ind w:left="62" w:right="553" w:firstLine="0"/>
              <w:jc w:val="both"/>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462">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463">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w:t>
            </w:r>
          </w:p>
          <w:p w:rsidR="00000000" w:rsidDel="00000000" w:rsidP="00000000" w:rsidRDefault="00000000" w:rsidRPr="00000000" w14:paraId="00000464">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2598" w:hRule="atLeast"/>
          <w:tblHeader w:val="0"/>
        </w:trPr>
        <w:tc>
          <w:tcPr/>
          <w:p w:rsidR="00000000" w:rsidDel="00000000" w:rsidP="00000000" w:rsidRDefault="00000000" w:rsidRPr="00000000" w14:paraId="00000465">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466">
            <w:pPr>
              <w:pBdr>
                <w:top w:space="0" w:sz="0" w:val="nil"/>
                <w:left w:space="0" w:sz="0" w:val="nil"/>
                <w:bottom w:space="0" w:sz="0" w:val="nil"/>
                <w:right w:space="0" w:sz="0" w:val="nil"/>
                <w:between w:space="0" w:sz="0" w:val="nil"/>
              </w:pBdr>
              <w:spacing w:before="64" w:lineRule="auto"/>
              <w:ind w:left="62" w:right="391" w:firstLine="0"/>
              <w:jc w:val="both"/>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467">
            <w:pPr>
              <w:pBdr>
                <w:top w:space="0" w:sz="0" w:val="nil"/>
                <w:left w:space="0" w:sz="0" w:val="nil"/>
                <w:bottom w:space="0" w:sz="0" w:val="nil"/>
                <w:right w:space="0" w:sz="0" w:val="nil"/>
                <w:between w:space="0" w:sz="0" w:val="nil"/>
              </w:pBdr>
              <w:spacing w:before="64" w:lineRule="auto"/>
              <w:ind w:left="63" w:right="40"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p>
          <w:p w:rsidR="00000000" w:rsidDel="00000000" w:rsidP="00000000" w:rsidRDefault="00000000" w:rsidRPr="00000000" w14:paraId="00000468">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 3307/5), зареєстрованим у Міністерстві юстиції України</w:t>
            </w:r>
          </w:p>
          <w:p w:rsidR="00000000" w:rsidDel="00000000" w:rsidP="00000000" w:rsidRDefault="00000000" w:rsidRPr="00000000" w14:paraId="00000469">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18 жовтня 2000 року за № 719/4940;</w:t>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before="55" w:lineRule="auto"/>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rsidR="00000000" w:rsidDel="00000000" w:rsidP="00000000" w:rsidRDefault="00000000" w:rsidRPr="00000000" w14:paraId="0000046B">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p>
          <w:p w:rsidR="00000000" w:rsidDel="00000000" w:rsidP="00000000" w:rsidRDefault="00000000" w:rsidRPr="00000000" w14:paraId="0000046C">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p w:rsidR="00000000" w:rsidDel="00000000" w:rsidP="00000000" w:rsidRDefault="00000000" w:rsidRPr="00000000" w14:paraId="0000046D">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у Міністерстві юстиції України 05 вересня 2022 року за № 1009/38345.</w:t>
            </w:r>
          </w:p>
        </w:tc>
      </w:tr>
      <w:tr>
        <w:trPr>
          <w:cantSplit w:val="0"/>
          <w:trHeight w:val="390" w:hRule="atLeast"/>
          <w:tblHeader w:val="0"/>
        </w:trPr>
        <w:tc>
          <w:tcPr>
            <w:gridSpan w:val="3"/>
          </w:tcPr>
          <w:p w:rsidR="00000000" w:rsidDel="00000000" w:rsidP="00000000" w:rsidRDefault="00000000" w:rsidRPr="00000000" w14:paraId="0000046E">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773" w:hRule="atLeast"/>
          <w:tblHeader w:val="0"/>
        </w:trPr>
        <w:tc>
          <w:tcPr/>
          <w:p w:rsidR="00000000" w:rsidDel="00000000" w:rsidP="00000000" w:rsidRDefault="00000000" w:rsidRPr="00000000" w14:paraId="00000471">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472">
            <w:pPr>
              <w:pBdr>
                <w:top w:space="0" w:sz="0" w:val="nil"/>
                <w:left w:space="0" w:sz="0" w:val="nil"/>
                <w:bottom w:space="0" w:sz="0" w:val="nil"/>
                <w:right w:space="0" w:sz="0" w:val="nil"/>
                <w:between w:space="0" w:sz="0" w:val="nil"/>
              </w:pBdr>
              <w:spacing w:before="60" w:lineRule="auto"/>
              <w:ind w:left="62" w:right="479" w:firstLine="0"/>
              <w:jc w:val="both"/>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473">
            <w:pPr>
              <w:pBdr>
                <w:top w:space="0" w:sz="0" w:val="nil"/>
                <w:left w:space="0" w:sz="0" w:val="nil"/>
                <w:bottom w:space="0" w:sz="0" w:val="nil"/>
                <w:right w:space="0" w:sz="0" w:val="nil"/>
                <w:between w:space="0" w:sz="0" w:val="nil"/>
              </w:pBdr>
              <w:spacing w:before="60" w:lineRule="auto"/>
              <w:ind w:left="95" w:right="35" w:firstLine="426"/>
              <w:jc w:val="both"/>
              <w:rPr>
                <w:sz w:val="24"/>
                <w:szCs w:val="24"/>
              </w:rPr>
            </w:pPr>
            <w:r w:rsidDel="00000000" w:rsidR="00000000" w:rsidRPr="00000000">
              <w:rPr>
                <w:sz w:val="24"/>
                <w:szCs w:val="24"/>
                <w:rtl w:val="0"/>
              </w:rPr>
              <w:t xml:space="preserve">Звернення осіб, що мають право на повторне отримання свідоцтва про державну реєстрацію актів цивільного стану.</w:t>
            </w:r>
          </w:p>
        </w:tc>
      </w:tr>
      <w:tr>
        <w:trPr>
          <w:cantSplit w:val="0"/>
          <w:trHeight w:val="2390" w:hRule="atLeast"/>
          <w:tblHeader w:val="0"/>
        </w:trPr>
        <w:tc>
          <w:tcPr/>
          <w:p w:rsidR="00000000" w:rsidDel="00000000" w:rsidP="00000000" w:rsidRDefault="00000000" w:rsidRPr="00000000" w14:paraId="00000474">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475">
            <w:pPr>
              <w:pBdr>
                <w:top w:space="0" w:sz="0" w:val="nil"/>
                <w:left w:space="0" w:sz="0" w:val="nil"/>
                <w:bottom w:space="0" w:sz="0" w:val="nil"/>
                <w:right w:space="0" w:sz="0" w:val="nil"/>
                <w:between w:space="0" w:sz="0" w:val="nil"/>
              </w:pBdr>
              <w:spacing w:before="60" w:lineRule="auto"/>
              <w:ind w:left="62" w:right="356"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p w:rsidR="00000000" w:rsidDel="00000000" w:rsidP="00000000" w:rsidRDefault="00000000" w:rsidRPr="00000000" w14:paraId="00000476">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1. Заява щодо повторної видачі свідоцтва про державну реєстрацію акту цивільного стану. </w:t>
            </w:r>
          </w:p>
          <w:p w:rsidR="00000000" w:rsidDel="00000000" w:rsidP="00000000" w:rsidRDefault="00000000" w:rsidRPr="00000000" w14:paraId="00000477">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2. Паспорт громадянина України (паспортний документ іноземця, особи без громадянства). </w:t>
            </w:r>
          </w:p>
          <w:p w:rsidR="00000000" w:rsidDel="00000000" w:rsidP="00000000" w:rsidRDefault="00000000" w:rsidRPr="00000000" w14:paraId="00000478">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3. Документ, що підтверджує законність перебування іноземця чи особи без громадянства на території України. </w:t>
            </w:r>
          </w:p>
          <w:p w:rsidR="00000000" w:rsidDel="00000000" w:rsidP="00000000" w:rsidRDefault="00000000" w:rsidRPr="00000000" w14:paraId="00000479">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4. 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rsidR="00000000" w:rsidDel="00000000" w:rsidP="00000000" w:rsidRDefault="00000000" w:rsidRPr="00000000" w14:paraId="0000047A">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5. Документ, що підтверджує повноваження заявника у разі представництва інтересів особи, яка має право на отримання свідоцтва про державну реєстрацію акт цивільного стану повторно. </w:t>
            </w:r>
          </w:p>
          <w:p w:rsidR="00000000" w:rsidDel="00000000" w:rsidP="00000000" w:rsidRDefault="00000000" w:rsidRPr="00000000" w14:paraId="0000047B">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6. Документ, що підтверджує сплату державного мита або документ, що підтверджує право на звільнення від сплати державного мита. </w:t>
            </w:r>
          </w:p>
          <w:p w:rsidR="00000000" w:rsidDel="00000000" w:rsidP="00000000" w:rsidRDefault="00000000" w:rsidRPr="00000000" w14:paraId="0000047C">
            <w:pPr>
              <w:pBdr>
                <w:top w:space="0" w:sz="0" w:val="nil"/>
                <w:left w:space="0" w:sz="0" w:val="nil"/>
                <w:bottom w:space="0" w:sz="0" w:val="nil"/>
                <w:right w:space="0" w:sz="0" w:val="nil"/>
                <w:between w:space="0" w:sz="0" w:val="nil"/>
              </w:pBdr>
              <w:ind w:left="95" w:right="35" w:firstLine="426"/>
              <w:jc w:val="both"/>
              <w:rPr>
                <w:sz w:val="24"/>
                <w:szCs w:val="24"/>
              </w:rPr>
            </w:pPr>
            <w:r w:rsidDel="00000000" w:rsidR="00000000" w:rsidRPr="00000000">
              <w:rPr>
                <w:sz w:val="24"/>
                <w:szCs w:val="24"/>
                <w:rtl w:val="0"/>
              </w:rPr>
              <w:t xml:space="preserve">7. Переклад документів, складених іноземною мовою на українську мову, вірність яких засвідчується нотаріально.</w:t>
            </w:r>
          </w:p>
        </w:tc>
      </w:tr>
      <w:tr>
        <w:trPr>
          <w:cantSplit w:val="0"/>
          <w:trHeight w:val="2531" w:hRule="atLeast"/>
          <w:tblHeader w:val="0"/>
        </w:trPr>
        <w:tc>
          <w:tcPr/>
          <w:p w:rsidR="00000000" w:rsidDel="00000000" w:rsidP="00000000" w:rsidRDefault="00000000" w:rsidRPr="00000000" w14:paraId="0000047D">
            <w:pPr>
              <w:pBdr>
                <w:top w:space="0" w:sz="0" w:val="nil"/>
                <w:left w:space="0" w:sz="0" w:val="nil"/>
                <w:bottom w:space="0" w:sz="0" w:val="nil"/>
                <w:right w:space="0" w:sz="0" w:val="nil"/>
                <w:between w:space="0" w:sz="0" w:val="nil"/>
              </w:pBdr>
              <w:spacing w:before="60"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47E">
            <w:pPr>
              <w:pBdr>
                <w:top w:space="0" w:sz="0" w:val="nil"/>
                <w:left w:space="0" w:sz="0" w:val="nil"/>
                <w:bottom w:space="0" w:sz="0" w:val="nil"/>
                <w:right w:space="0" w:sz="0" w:val="nil"/>
                <w:between w:space="0" w:sz="0" w:val="nil"/>
              </w:pBdr>
              <w:spacing w:before="60" w:lineRule="auto"/>
              <w:ind w:left="62" w:right="211" w:firstLine="0"/>
              <w:jc w:val="both"/>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стану/через центр надання адміністративних послуг/надсилаються засобами поштового зв’язку.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електронній формі документи подаються заявником за допомогою програмного забезпечення Єдиного державного вебпорталу електронних послуг, зокрема з використанням мобільного додатка Порталу Дія (Дія).</w:t>
            </w:r>
          </w:p>
        </w:tc>
      </w:tr>
      <w:tr>
        <w:trPr>
          <w:cantSplit w:val="0"/>
          <w:trHeight w:val="1964" w:hRule="atLeast"/>
          <w:tblHeader w:val="0"/>
        </w:trPr>
        <w:tc>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482">
            <w:pPr>
              <w:pBdr>
                <w:top w:space="0" w:sz="0" w:val="nil"/>
                <w:left w:space="0" w:sz="0" w:val="nil"/>
                <w:bottom w:space="0" w:sz="0" w:val="nil"/>
                <w:right w:space="0" w:sz="0" w:val="nil"/>
                <w:between w:space="0" w:sz="0" w:val="nil"/>
              </w:pBdr>
              <w:spacing w:before="60" w:lineRule="auto"/>
              <w:ind w:left="62" w:right="448"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p w:rsidR="00000000" w:rsidDel="00000000" w:rsidP="00000000" w:rsidRDefault="00000000" w:rsidRPr="00000000" w14:paraId="00000483">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Суб’єкт звернення сплачує державне мито у розмірі 0,03 неоподаткованого мінімуму доходів громадян (0,51 грн). </w:t>
            </w:r>
          </w:p>
          <w:p w:rsidR="00000000" w:rsidDel="00000000" w:rsidP="00000000" w:rsidRDefault="00000000" w:rsidRPr="00000000" w14:paraId="00000484">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000000" w:rsidDel="00000000" w:rsidP="00000000" w:rsidRDefault="00000000" w:rsidRPr="00000000" w14:paraId="00000485">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Від сплати державного мита звільняються: </w:t>
            </w:r>
          </w:p>
          <w:p w:rsidR="00000000" w:rsidDel="00000000" w:rsidP="00000000" w:rsidRDefault="00000000" w:rsidRPr="00000000" w14:paraId="00000486">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громадяни, віднесені до першої та другої категорій постраждалих внаслідок Чорнобильської катастрофи; </w:t>
            </w:r>
          </w:p>
          <w:p w:rsidR="00000000" w:rsidDel="00000000" w:rsidP="00000000" w:rsidRDefault="00000000" w:rsidRPr="00000000" w14:paraId="00000487">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000000" w:rsidDel="00000000" w:rsidP="00000000" w:rsidRDefault="00000000" w:rsidRPr="00000000" w14:paraId="00000488">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особи з інвалідністю внаслідок Другої світової війни та сім’ї </w:t>
            </w:r>
          </w:p>
          <w:p w:rsidR="00000000" w:rsidDel="00000000" w:rsidP="00000000" w:rsidRDefault="00000000" w:rsidRPr="00000000" w14:paraId="00000489">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воїнів (партизанів), які загинули чи пропали безвісти, і прирівняні до них у встановленому порядку особи; </w:t>
            </w:r>
          </w:p>
          <w:p w:rsidR="00000000" w:rsidDel="00000000" w:rsidP="00000000" w:rsidRDefault="00000000" w:rsidRPr="00000000" w14:paraId="0000048A">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особи з інвалідністю I та II груп;</w:t>
            </w:r>
          </w:p>
          <w:p w:rsidR="00000000" w:rsidDel="00000000" w:rsidP="00000000" w:rsidRDefault="00000000" w:rsidRPr="00000000" w14:paraId="0000048B">
            <w:pPr>
              <w:pBdr>
                <w:top w:space="0" w:sz="0" w:val="nil"/>
                <w:left w:space="0" w:sz="0" w:val="nil"/>
                <w:bottom w:space="0" w:sz="0" w:val="nil"/>
                <w:right w:space="0" w:sz="0" w:val="nil"/>
                <w:between w:space="0" w:sz="0" w:val="nil"/>
              </w:pBdr>
              <w:ind w:left="62" w:right="35" w:firstLine="540"/>
              <w:jc w:val="both"/>
              <w:rPr>
                <w:sz w:val="24"/>
                <w:szCs w:val="24"/>
              </w:rPr>
            </w:pPr>
            <w:r w:rsidDel="00000000" w:rsidR="00000000" w:rsidRPr="00000000">
              <w:rPr>
                <w:sz w:val="24"/>
                <w:szCs w:val="24"/>
                <w:rtl w:val="0"/>
              </w:rPr>
              <w:t xml:space="preserve"> 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trPr>
          <w:cantSplit w:val="0"/>
          <w:trHeight w:val="5358" w:hRule="atLeast"/>
          <w:tblHeader w:val="0"/>
        </w:trPr>
        <w:tc>
          <w:tcPr/>
          <w:p w:rsidR="00000000" w:rsidDel="00000000" w:rsidP="00000000" w:rsidRDefault="00000000" w:rsidRPr="00000000" w14:paraId="0000048C">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Строк надання адміністративної послуги</w:t>
            </w:r>
          </w:p>
        </w:tc>
        <w:tc>
          <w:tcPr/>
          <w:p w:rsidR="00000000" w:rsidDel="00000000" w:rsidP="00000000" w:rsidRDefault="00000000" w:rsidRPr="00000000" w14:paraId="0000048E">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1) видача суб’єкту звернення свідоцтва про державну реєстрацію акту цивільного стану повторно здійснюється у день його звернення до відділу; </w:t>
            </w:r>
          </w:p>
          <w:p w:rsidR="00000000" w:rsidDel="00000000" w:rsidP="00000000" w:rsidRDefault="00000000" w:rsidRPr="00000000" w14:paraId="0000048F">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2) 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 </w:t>
            </w:r>
          </w:p>
          <w:p w:rsidR="00000000" w:rsidDel="00000000" w:rsidP="00000000" w:rsidRDefault="00000000" w:rsidRPr="00000000" w14:paraId="00000490">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3) у разі подання відповідної заяви в електронному вигляді через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tabs>
                <w:tab w:val="left" w:leader="none" w:pos="979"/>
              </w:tabs>
              <w:ind w:left="89" w:right="34" w:firstLine="0"/>
              <w:jc w:val="both"/>
              <w:rPr>
                <w:sz w:val="24"/>
                <w:szCs w:val="24"/>
              </w:rPr>
            </w:pPr>
            <w:r w:rsidDel="00000000" w:rsidR="00000000" w:rsidRPr="00000000">
              <w:rPr>
                <w:sz w:val="24"/>
                <w:szCs w:val="24"/>
                <w:rtl w:val="0"/>
              </w:rPr>
              <w:t xml:space="preserve">     4) 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tc>
      </w:tr>
      <w:tr>
        <w:trPr>
          <w:cantSplit w:val="0"/>
          <w:trHeight w:val="1770" w:hRule="atLeast"/>
          <w:tblHeader w:val="0"/>
        </w:trPr>
        <w:tc>
          <w:tcPr/>
          <w:p w:rsidR="00000000" w:rsidDel="00000000" w:rsidP="00000000" w:rsidRDefault="00000000" w:rsidRPr="00000000" w14:paraId="00000492">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493">
            <w:pPr>
              <w:pBdr>
                <w:top w:space="0" w:sz="0" w:val="nil"/>
                <w:left w:space="0" w:sz="0" w:val="nil"/>
                <w:bottom w:space="0" w:sz="0" w:val="nil"/>
                <w:right w:space="0" w:sz="0" w:val="nil"/>
                <w:between w:space="0" w:sz="0" w:val="nil"/>
              </w:pBdr>
              <w:spacing w:before="60" w:lineRule="auto"/>
              <w:ind w:left="62" w:right="184" w:firstLine="0"/>
              <w:jc w:val="both"/>
              <w:rPr>
                <w:sz w:val="24"/>
                <w:szCs w:val="24"/>
              </w:rPr>
            </w:pPr>
            <w:r w:rsidDel="00000000" w:rsidR="00000000" w:rsidRPr="00000000">
              <w:rPr>
                <w:sz w:val="24"/>
                <w:szCs w:val="24"/>
                <w:rtl w:val="0"/>
              </w:rPr>
              <w:t xml:space="preserve">Перелік підстав для відмови у наданні адміністративної послуги</w:t>
            </w:r>
          </w:p>
        </w:tc>
        <w:tc>
          <w:tcPr/>
          <w:p w:rsidR="00000000" w:rsidDel="00000000" w:rsidP="00000000" w:rsidRDefault="00000000" w:rsidRPr="00000000" w14:paraId="00000494">
            <w:pPr>
              <w:pBdr>
                <w:top w:space="0" w:sz="0" w:val="nil"/>
                <w:left w:space="0" w:sz="0" w:val="nil"/>
                <w:bottom w:space="0" w:sz="0" w:val="nil"/>
                <w:right w:space="0" w:sz="0" w:val="nil"/>
                <w:between w:space="0" w:sz="0" w:val="nil"/>
              </w:pBdr>
              <w:tabs>
                <w:tab w:val="left" w:leader="none" w:pos="772"/>
              </w:tabs>
              <w:ind w:right="34"/>
              <w:jc w:val="both"/>
              <w:rPr>
                <w:sz w:val="24"/>
                <w:szCs w:val="24"/>
              </w:rPr>
            </w:pPr>
            <w:r w:rsidDel="00000000" w:rsidR="00000000" w:rsidRPr="00000000">
              <w:rPr>
                <w:sz w:val="24"/>
                <w:szCs w:val="24"/>
                <w:rtl w:val="0"/>
              </w:rPr>
              <w:t xml:space="preserve">     1) відсутність у суб’єкта звернення права на отримання адміністративної послуги з видачі свідоцтва про державну реєстрацію актів цивільного стану повторно; </w:t>
            </w:r>
          </w:p>
          <w:p w:rsidR="00000000" w:rsidDel="00000000" w:rsidP="00000000" w:rsidRDefault="00000000" w:rsidRPr="00000000" w14:paraId="00000495">
            <w:pPr>
              <w:pBdr>
                <w:top w:space="0" w:sz="0" w:val="nil"/>
                <w:left w:space="0" w:sz="0" w:val="nil"/>
                <w:bottom w:space="0" w:sz="0" w:val="nil"/>
                <w:right w:space="0" w:sz="0" w:val="nil"/>
                <w:between w:space="0" w:sz="0" w:val="nil"/>
              </w:pBdr>
              <w:tabs>
                <w:tab w:val="left" w:leader="none" w:pos="772"/>
              </w:tabs>
              <w:ind w:right="34"/>
              <w:jc w:val="both"/>
              <w:rPr>
                <w:sz w:val="24"/>
                <w:szCs w:val="24"/>
              </w:rPr>
            </w:pPr>
            <w:r w:rsidDel="00000000" w:rsidR="00000000" w:rsidRPr="00000000">
              <w:rPr>
                <w:sz w:val="24"/>
                <w:szCs w:val="24"/>
                <w:rtl w:val="0"/>
              </w:rPr>
              <w:t xml:space="preserve">     2) відсутність документа, що підтверджує сплату державного мита, або документа, що підтверджує право на звільнення від сплати державного мита. </w:t>
            </w:r>
          </w:p>
          <w:p w:rsidR="00000000" w:rsidDel="00000000" w:rsidP="00000000" w:rsidRDefault="00000000" w:rsidRPr="00000000" w14:paraId="00000496">
            <w:pPr>
              <w:pBdr>
                <w:top w:space="0" w:sz="0" w:val="nil"/>
                <w:left w:space="0" w:sz="0" w:val="nil"/>
                <w:bottom w:space="0" w:sz="0" w:val="nil"/>
                <w:right w:space="0" w:sz="0" w:val="nil"/>
                <w:between w:space="0" w:sz="0" w:val="nil"/>
              </w:pBdr>
              <w:tabs>
                <w:tab w:val="left" w:leader="none" w:pos="772"/>
              </w:tabs>
              <w:ind w:right="34"/>
              <w:jc w:val="both"/>
              <w:rPr>
                <w:sz w:val="24"/>
                <w:szCs w:val="24"/>
              </w:rPr>
            </w:pPr>
            <w:r w:rsidDel="00000000" w:rsidR="00000000" w:rsidRPr="00000000">
              <w:rPr>
                <w:sz w:val="24"/>
                <w:szCs w:val="24"/>
                <w:rtl w:val="0"/>
              </w:rPr>
              <w:t xml:space="preserve">     Орган державної реєстрації актів цивільного стану повинен мотивувати відмову у видачі повторного свідоцтва про державну реєстрацію актів цивільного стану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trPr>
          <w:cantSplit w:val="0"/>
          <w:trHeight w:val="773" w:hRule="atLeast"/>
          <w:tblHeader w:val="0"/>
        </w:trPr>
        <w:tc>
          <w:tcPr/>
          <w:p w:rsidR="00000000" w:rsidDel="00000000" w:rsidP="00000000" w:rsidRDefault="00000000" w:rsidRPr="00000000" w14:paraId="00000497">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498">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before="60" w:lineRule="auto"/>
              <w:ind w:left="62" w:right="35" w:firstLine="211"/>
              <w:jc w:val="both"/>
              <w:rPr>
                <w:sz w:val="24"/>
                <w:szCs w:val="24"/>
              </w:rPr>
            </w:pPr>
            <w:r w:rsidDel="00000000" w:rsidR="00000000" w:rsidRPr="00000000">
              <w:rPr>
                <w:sz w:val="24"/>
                <w:szCs w:val="24"/>
                <w:rtl w:val="0"/>
              </w:rPr>
              <w:t xml:space="preserve">Видача повторного свідоцтва про державну реєстрацію актів цивільного стану або письмової відмови в його отриманні.</w:t>
            </w:r>
          </w:p>
        </w:tc>
      </w:tr>
      <w:tr>
        <w:trPr>
          <w:cantSplit w:val="0"/>
          <w:trHeight w:val="972" w:hRule="atLeast"/>
          <w:tblHeader w:val="0"/>
        </w:trPr>
        <w:tc>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49B">
            <w:pPr>
              <w:pBdr>
                <w:top w:space="0" w:sz="0" w:val="nil"/>
                <w:left w:space="0" w:sz="0" w:val="nil"/>
                <w:bottom w:space="0" w:sz="0" w:val="nil"/>
                <w:right w:space="0" w:sz="0" w:val="nil"/>
                <w:between w:space="0" w:sz="0" w:val="nil"/>
              </w:pBdr>
              <w:spacing w:before="60" w:lineRule="auto"/>
              <w:ind w:left="62" w:right="111" w:firstLine="0"/>
              <w:jc w:val="both"/>
              <w:rPr>
                <w:sz w:val="24"/>
                <w:szCs w:val="24"/>
              </w:rPr>
            </w:pPr>
            <w:r w:rsidDel="00000000" w:rsidR="00000000" w:rsidRPr="00000000">
              <w:rPr>
                <w:sz w:val="24"/>
                <w:szCs w:val="24"/>
                <w:rtl w:val="0"/>
              </w:rPr>
              <w:t xml:space="preserve">Можливі способи отримання відповіді (результату)</w:t>
            </w:r>
          </w:p>
        </w:tc>
        <w:tc>
          <w:tcPr/>
          <w:p w:rsidR="00000000" w:rsidDel="00000000" w:rsidP="00000000" w:rsidRDefault="00000000" w:rsidRPr="00000000" w14:paraId="0000049C">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Результат надання адміністративної послуги отримується:</w:t>
            </w:r>
          </w:p>
          <w:p w:rsidR="00000000" w:rsidDel="00000000" w:rsidP="00000000" w:rsidRDefault="00000000" w:rsidRPr="00000000" w14:paraId="0000049D">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безпосередньо у відділі державної реєстрації актів цивільного стану; </w:t>
            </w:r>
          </w:p>
          <w:p w:rsidR="00000000" w:rsidDel="00000000" w:rsidP="00000000" w:rsidRDefault="00000000" w:rsidRPr="00000000" w14:paraId="0000049E">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у центрі надання адміністративних послуг, через який подано документи;   </w:t>
            </w:r>
          </w:p>
          <w:p w:rsidR="00000000" w:rsidDel="00000000" w:rsidP="00000000" w:rsidRDefault="00000000" w:rsidRPr="00000000" w14:paraId="0000049F">
            <w:pPr>
              <w:pBdr>
                <w:top w:space="0" w:sz="0" w:val="nil"/>
                <w:left w:space="0" w:sz="0" w:val="nil"/>
                <w:bottom w:space="0" w:sz="0" w:val="nil"/>
                <w:right w:space="0" w:sz="0" w:val="nil"/>
                <w:between w:space="0" w:sz="0" w:val="nil"/>
              </w:pBdr>
              <w:tabs>
                <w:tab w:val="left" w:leader="none" w:pos="979"/>
              </w:tabs>
              <w:ind w:right="34"/>
              <w:jc w:val="both"/>
              <w:rPr>
                <w:sz w:val="24"/>
                <w:szCs w:val="24"/>
              </w:rPr>
            </w:pPr>
            <w:r w:rsidDel="00000000" w:rsidR="00000000" w:rsidRPr="00000000">
              <w:rPr>
                <w:sz w:val="24"/>
                <w:szCs w:val="24"/>
                <w:rtl w:val="0"/>
              </w:rPr>
              <w:t xml:space="preserve">    на поштову адресу за місцем проживання (перебування) заявника.</w:t>
            </w:r>
          </w:p>
        </w:tc>
      </w:tr>
    </w:tbl>
    <w:p w:rsidR="00000000" w:rsidDel="00000000" w:rsidP="00000000" w:rsidRDefault="00000000" w:rsidRPr="00000000" w14:paraId="000004A0">
      <w:pPr>
        <w:pBdr>
          <w:top w:space="0" w:sz="0" w:val="nil"/>
          <w:left w:space="0" w:sz="0" w:val="nil"/>
          <w:bottom w:space="0" w:sz="0" w:val="nil"/>
          <w:right w:space="0" w:sz="0" w:val="nil"/>
          <w:between w:space="0" w:sz="0" w:val="nil"/>
        </w:pBdr>
        <w:tabs>
          <w:tab w:val="left" w:leader="none" w:pos="1201"/>
        </w:tabs>
        <w:ind w:right="35"/>
        <w:rPr>
          <w:sz w:val="24"/>
          <w:szCs w:val="24"/>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tabs>
          <w:tab w:val="left" w:leader="none" w:pos="1201"/>
        </w:tabs>
        <w:ind w:left="71" w:right="35" w:firstLine="0"/>
        <w:jc w:val="both"/>
        <w:rPr>
          <w:sz w:val="24"/>
          <w:szCs w:val="24"/>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rPr>
          <w:sz w:val="20"/>
          <w:szCs w:val="20"/>
        </w:rPr>
      </w:pPr>
      <w:bookmarkStart w:colFirst="0" w:colLast="0" w:name="_heading=h.iv7n83b969pu" w:id="0"/>
      <w:bookmarkEnd w:id="0"/>
      <w:r w:rsidDel="00000000" w:rsidR="00000000" w:rsidRPr="00000000">
        <w:rPr>
          <w:rtl w:val="0"/>
        </w:rPr>
      </w:r>
    </w:p>
    <w:sectPr>
      <w:headerReference r:id="rId29" w:type="default"/>
      <w:pgSz w:h="16840" w:w="11910" w:orient="portrait"/>
      <w:pgMar w:bottom="851" w:top="700" w:left="0" w:right="520" w:header="43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2" w:hanging="328"/>
      </w:pPr>
      <w:rPr>
        <w:rFonts w:ascii="Times New Roman" w:cs="Times New Roman" w:eastAsia="Times New Roman" w:hAnsi="Times New Roman"/>
        <w:sz w:val="24"/>
        <w:szCs w:val="24"/>
      </w:rPr>
    </w:lvl>
    <w:lvl w:ilvl="1">
      <w:start w:val="0"/>
      <w:numFmt w:val="bullet"/>
      <w:lvlText w:val="•"/>
      <w:lvlJc w:val="left"/>
      <w:pPr>
        <w:ind w:left="703" w:hanging="328"/>
      </w:pPr>
      <w:rPr/>
    </w:lvl>
    <w:lvl w:ilvl="2">
      <w:start w:val="0"/>
      <w:numFmt w:val="bullet"/>
      <w:lvlText w:val="•"/>
      <w:lvlJc w:val="left"/>
      <w:pPr>
        <w:ind w:left="1347" w:hanging="328.0000000000001"/>
      </w:pPr>
      <w:rPr/>
    </w:lvl>
    <w:lvl w:ilvl="3">
      <w:start w:val="0"/>
      <w:numFmt w:val="bullet"/>
      <w:lvlText w:val="•"/>
      <w:lvlJc w:val="left"/>
      <w:pPr>
        <w:ind w:left="1990" w:hanging="328"/>
      </w:pPr>
      <w:rPr/>
    </w:lvl>
    <w:lvl w:ilvl="4">
      <w:start w:val="0"/>
      <w:numFmt w:val="bullet"/>
      <w:lvlText w:val="•"/>
      <w:lvlJc w:val="left"/>
      <w:pPr>
        <w:ind w:left="2634" w:hanging="328.00000000000045"/>
      </w:pPr>
      <w:rPr/>
    </w:lvl>
    <w:lvl w:ilvl="5">
      <w:start w:val="0"/>
      <w:numFmt w:val="bullet"/>
      <w:lvlText w:val="•"/>
      <w:lvlJc w:val="left"/>
      <w:pPr>
        <w:ind w:left="3277" w:hanging="328"/>
      </w:pPr>
      <w:rPr/>
    </w:lvl>
    <w:lvl w:ilvl="6">
      <w:start w:val="0"/>
      <w:numFmt w:val="bullet"/>
      <w:lvlText w:val="•"/>
      <w:lvlJc w:val="left"/>
      <w:pPr>
        <w:ind w:left="3921" w:hanging="328"/>
      </w:pPr>
      <w:rPr/>
    </w:lvl>
    <w:lvl w:ilvl="7">
      <w:start w:val="0"/>
      <w:numFmt w:val="bullet"/>
      <w:lvlText w:val="•"/>
      <w:lvlJc w:val="left"/>
      <w:pPr>
        <w:ind w:left="4564" w:hanging="328"/>
      </w:pPr>
      <w:rPr/>
    </w:lvl>
    <w:lvl w:ilvl="8">
      <w:start w:val="0"/>
      <w:numFmt w:val="bullet"/>
      <w:lvlText w:val="•"/>
      <w:lvlJc w:val="left"/>
      <w:pPr>
        <w:ind w:left="5208" w:hanging="328.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864"/>
      <w:jc w:val="center"/>
    </w:pPr>
    <w:rPr>
      <w:b w:val="1"/>
      <w:bCs w:val="1"/>
      <w:sz w:val="26"/>
      <w:szCs w:val="26"/>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2682" w:right="1728"/>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4">
    <w:name w:val="Body Text"/>
    <w:uiPriority w:val="1"/>
    <w:qFormat w:val="1"/>
    <w:rPr>
      <w:sz w:val="16"/>
      <w:szCs w:val="16"/>
      <w:u w:color="000000" w:val="single"/>
    </w:rPr>
  </w:style>
  <w:style w:type="paragraph" w:styleId="a5">
    <w:name w:val="List Paragraph"/>
    <w:uiPriority w:val="1"/>
    <w:qFormat w:val="1"/>
  </w:style>
  <w:style w:type="paragraph" w:styleId="TableParagraph" w:customStyle="1">
    <w:name w:val="Table Paragraph"/>
    <w:uiPriority w:val="1"/>
    <w:qFormat w:val="1"/>
    <w:pPr>
      <w:ind w:left="62"/>
      <w:jc w:val="both"/>
    </w:pPr>
  </w:style>
  <w:style w:type="paragraph" w:styleId="a6">
    <w:name w:val="header"/>
    <w:link w:val="a7"/>
    <w:uiPriority w:val="99"/>
    <w:unhideWhenUsed w:val="1"/>
    <w:rsid w:val="00CD4111"/>
    <w:pPr>
      <w:tabs>
        <w:tab w:val="center" w:pos="4819"/>
        <w:tab w:val="right" w:pos="9639"/>
      </w:tabs>
    </w:pPr>
  </w:style>
  <w:style w:type="character" w:styleId="a7" w:customStyle="1">
    <w:name w:val="Верхній колонтитул Знак"/>
    <w:basedOn w:val="a0"/>
    <w:link w:val="a6"/>
    <w:uiPriority w:val="99"/>
    <w:rsid w:val="00CD4111"/>
    <w:rPr>
      <w:rFonts w:ascii="Times New Roman" w:cs="Times New Roman" w:eastAsia="Times New Roman" w:hAnsi="Times New Roman"/>
      <w:lang w:val="uk-UA"/>
    </w:rPr>
  </w:style>
  <w:style w:type="paragraph" w:styleId="a8">
    <w:name w:val="footer"/>
    <w:link w:val="a9"/>
    <w:uiPriority w:val="99"/>
    <w:unhideWhenUsed w:val="1"/>
    <w:rsid w:val="00CD4111"/>
    <w:pPr>
      <w:tabs>
        <w:tab w:val="center" w:pos="4819"/>
        <w:tab w:val="right" w:pos="9639"/>
      </w:tabs>
    </w:pPr>
  </w:style>
  <w:style w:type="character" w:styleId="a9" w:customStyle="1">
    <w:name w:val="Нижній колонтитул Знак"/>
    <w:basedOn w:val="a0"/>
    <w:link w:val="a8"/>
    <w:uiPriority w:val="99"/>
    <w:rsid w:val="00CD4111"/>
    <w:rPr>
      <w:rFonts w:ascii="Times New Roman" w:cs="Times New Roman" w:eastAsia="Times New Roman" w:hAnsi="Times New Roman"/>
      <w:lang w:val="uk-UA"/>
    </w:rPr>
  </w:style>
  <w:style w:type="paragraph" w:styleId="HTML">
    <w:name w:val="HTML Preformatted"/>
    <w:link w:val="HTML0"/>
    <w:rsid w:val="00D602E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0" w:customStyle="1">
    <w:name w:val="Стандартний HTML Знак"/>
    <w:basedOn w:val="a0"/>
    <w:link w:val="HTML"/>
    <w:rsid w:val="00D602E0"/>
    <w:rPr>
      <w:rFonts w:ascii="Courier New" w:cs="Courier New" w:eastAsia="Times New Roman" w:hAnsi="Courier New"/>
      <w:sz w:val="20"/>
      <w:szCs w:val="20"/>
      <w:lang w:eastAsia="uk-UA" w:val="uk-UA"/>
    </w:rPr>
  </w:style>
  <w:style w:type="character" w:styleId="aa">
    <w:name w:val="Hyperlink"/>
    <w:basedOn w:val="a0"/>
    <w:uiPriority w:val="99"/>
    <w:unhideWhenUsed w:val="1"/>
    <w:rsid w:val="00D602E0"/>
    <w:rPr>
      <w:color w:val="0000ff" w:themeColor="hyperlink"/>
      <w:u w:val="single"/>
    </w:rPr>
  </w:style>
  <w:style w:type="paragraph" w:styleId="ab">
    <w:name w:val="Normal (Web)"/>
    <w:uiPriority w:val="99"/>
    <w:rsid w:val="00D602E0"/>
    <w:pPr>
      <w:widowControl w:val="1"/>
      <w:spacing w:after="100" w:afterAutospacing="1" w:before="100" w:beforeAutospacing="1"/>
    </w:pPr>
    <w:rPr>
      <w:rFonts w:eastAsia="Calibri"/>
      <w:sz w:val="24"/>
      <w:szCs w:val="24"/>
      <w:lang w:eastAsia="ru-RU" w:val="ru-RU"/>
    </w:rPr>
  </w:style>
  <w:style w:type="paragraph" w:styleId="ac">
    <w:name w:val="Balloon Text"/>
    <w:link w:val="ad"/>
    <w:uiPriority w:val="99"/>
    <w:semiHidden w:val="1"/>
    <w:unhideWhenUsed w:val="1"/>
    <w:rsid w:val="003F3857"/>
    <w:pPr>
      <w:widowControl w:val="1"/>
      <w:jc w:val="both"/>
    </w:pPr>
    <w:rPr>
      <w:rFonts w:ascii="Tahoma" w:cs="Tahoma" w:hAnsi="Tahoma"/>
      <w:sz w:val="16"/>
      <w:szCs w:val="16"/>
    </w:rPr>
  </w:style>
  <w:style w:type="character" w:styleId="ad" w:customStyle="1">
    <w:name w:val="Текст у виносці Знак"/>
    <w:basedOn w:val="a0"/>
    <w:link w:val="ac"/>
    <w:uiPriority w:val="99"/>
    <w:semiHidden w:val="1"/>
    <w:rsid w:val="003F3857"/>
    <w:rPr>
      <w:rFonts w:ascii="Tahoma" w:cs="Tahoma" w:eastAsia="Times New Roman" w:hAnsi="Tahoma"/>
      <w:sz w:val="16"/>
      <w:szCs w:val="16"/>
      <w:lang w:val="uk-UA"/>
    </w:rPr>
  </w:style>
  <w:style w:type="character" w:styleId="ae" w:customStyle="1">
    <w:name w:val="Название Знак"/>
    <w:basedOn w:val="a0"/>
    <w:uiPriority w:val="1"/>
    <w:rsid w:val="00CD5C00"/>
    <w:rPr>
      <w:rFonts w:ascii="Times New Roman" w:cs="Times New Roman" w:eastAsia="Times New Roman" w:hAnsi="Times New Roman"/>
      <w:b w:val="1"/>
      <w:bCs w:val="1"/>
      <w:sz w:val="28"/>
      <w:szCs w:val="28"/>
      <w:lang w:val="uk-UA"/>
    </w:rPr>
  </w:style>
  <w:style w:type="paragraph" w:styleId="rvps2" w:customStyle="1">
    <w:name w:val="rvps2"/>
    <w:uiPriority w:val="99"/>
    <w:rsid w:val="008A4402"/>
    <w:pPr>
      <w:widowControl w:val="1"/>
      <w:spacing w:after="100" w:afterAutospacing="1"/>
    </w:pPr>
    <w:rPr>
      <w:sz w:val="24"/>
      <w:szCs w:val="24"/>
    </w:rPr>
  </w:style>
  <w:style w:type="character" w:styleId="rvts46" w:customStyle="1">
    <w:name w:val="rvts46"/>
    <w:uiPriority w:val="99"/>
    <w:rsid w:val="008A4402"/>
  </w:style>
  <w:style w:type="character" w:styleId="20" w:customStyle="1">
    <w:name w:val="Заголовок 2 Знак"/>
    <w:basedOn w:val="a0"/>
    <w:uiPriority w:val="9"/>
    <w:semiHidden w:val="1"/>
    <w:rsid w:val="002B6446"/>
    <w:rPr>
      <w:rFonts w:asciiTheme="majorHAnsi" w:cstheme="majorBidi" w:eastAsiaTheme="majorEastAsia" w:hAnsiTheme="majorHAnsi"/>
      <w:b w:val="1"/>
      <w:bCs w:val="1"/>
      <w:color w:val="4f81bd" w:themeColor="accent1"/>
      <w:sz w:val="26"/>
      <w:szCs w:val="26"/>
      <w:lang w:val="uk-UA"/>
    </w:rPr>
  </w:style>
  <w:style w:type="paragraph" w:styleId="af">
    <w:name w:val="No Spacing"/>
    <w:uiPriority w:val="1"/>
    <w:qFormat w:val="1"/>
    <w:rsid w:val="005C2894"/>
    <w:rPr>
      <w:lang w:val="uk-UA"/>
    </w:rPr>
  </w:style>
  <w:style w:type="table" w:styleId="af0" w:customStyle="1">
    <w:basedOn w:val="TableNormal1"/>
    <w:tblPr>
      <w:tblStyleRowBandSize w:val="1"/>
      <w:tblStyleColBandSize w:val="1"/>
      <w:tblCellMar>
        <w:top w:w="60.0" w:type="dxa"/>
        <w:left w:w="60.0" w:type="dxa"/>
        <w:bottom w:w="60.0" w:type="dxa"/>
        <w:right w:w="60.0" w:type="dxa"/>
      </w:tblCellMar>
    </w:tblPr>
  </w:style>
  <w:style w:type="table" w:styleId="af1" w:customStyle="1">
    <w:basedOn w:val="TableNormal1"/>
    <w:tblPr>
      <w:tblStyleRowBandSize w:val="1"/>
      <w:tblStyleColBandSize w:val="1"/>
      <w:tblCellMar>
        <w:top w:w="60.0" w:type="dxa"/>
        <w:left w:w="60.0" w:type="dxa"/>
        <w:bottom w:w="60.0" w:type="dxa"/>
        <w:right w:w="60.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9" w:customStyle="1">
    <w:basedOn w:val="TableNormal0"/>
    <w:tblPr>
      <w:tblStyleRowBandSize w:val="1"/>
      <w:tblStyleColBandSize w:val="1"/>
      <w:tblCellMar>
        <w:top w:w="60.0" w:type="dxa"/>
        <w:left w:w="60.0" w:type="dxa"/>
        <w:bottom w:w="60.0" w:type="dxa"/>
        <w:right w:w="60.0" w:type="dxa"/>
      </w:tblCellMar>
    </w:tblPr>
  </w:style>
  <w:style w:type="table" w:styleId="afa" w:customStyle="1">
    <w:basedOn w:val="TableNormal0"/>
    <w:tblPr>
      <w:tblStyleRowBandSize w:val="1"/>
      <w:tblStyleColBandSize w:val="1"/>
      <w:tblCellMar>
        <w:top w:w="60.0" w:type="dxa"/>
        <w:left w:w="60.0" w:type="dxa"/>
        <w:bottom w:w="60.0" w:type="dxa"/>
        <w:right w:w="60.0" w:type="dxa"/>
      </w:tblCellMar>
    </w:tblPr>
  </w:style>
  <w:style w:type="table" w:styleId="afb" w:customStyle="1">
    <w:basedOn w:val="TableNormal0"/>
    <w:tblPr>
      <w:tblStyleRowBandSize w:val="1"/>
      <w:tblStyleColBandSize w:val="1"/>
      <w:tblCellMar>
        <w:top w:w="0.0" w:type="dxa"/>
        <w:left w:w="0.0" w:type="dxa"/>
        <w:bottom w:w="0.0" w:type="dxa"/>
        <w:right w:w="0.0" w:type="dxa"/>
      </w:tblCellMar>
    </w:tblPr>
  </w:style>
  <w:style w:type="table" w:styleId="afc" w:customStyle="1">
    <w:basedOn w:val="TableNormal0"/>
    <w:tblPr>
      <w:tblStyleRowBandSize w:val="1"/>
      <w:tblStyleColBandSize w:val="1"/>
      <w:tblCellMar>
        <w:top w:w="0.0" w:type="dxa"/>
        <w:left w:w="0.0" w:type="dxa"/>
        <w:bottom w:w="0.0" w:type="dxa"/>
        <w:right w:w="0.0" w:type="dxa"/>
      </w:tblCellMar>
    </w:tblPr>
  </w:style>
  <w:style w:type="table" w:styleId="afd" w:customStyle="1">
    <w:basedOn w:val="TableNormal0"/>
    <w:tblPr>
      <w:tblStyleRowBandSize w:val="1"/>
      <w:tblStyleColBandSize w:val="1"/>
      <w:tblCellMar>
        <w:top w:w="0.0" w:type="dxa"/>
        <w:left w:w="0.0" w:type="dxa"/>
        <w:bottom w:w="0.0" w:type="dxa"/>
        <w:right w:w="0.0" w:type="dxa"/>
      </w:tblCellMar>
    </w:tblPr>
  </w:style>
  <w:style w:type="table" w:styleId="afe" w:customStyle="1">
    <w:basedOn w:val="TableNormal0"/>
    <w:tblPr>
      <w:tblStyleRowBandSize w:val="1"/>
      <w:tblStyleColBandSize w:val="1"/>
      <w:tblCellMar>
        <w:top w:w="0.0" w:type="dxa"/>
        <w:left w:w="0.0" w:type="dxa"/>
        <w:bottom w:w="0.0" w:type="dxa"/>
        <w:right w:w="0.0" w:type="dxa"/>
      </w:tblCellMar>
    </w:tblPr>
  </w:style>
  <w:style w:type="table" w:styleId="aff" w:customStyle="1">
    <w:basedOn w:val="TableNormal0"/>
    <w:tblPr>
      <w:tblStyleRowBandSize w:val="1"/>
      <w:tblStyleColBandSize w:val="1"/>
      <w:tblCellMar>
        <w:top w:w="0.0" w:type="dxa"/>
        <w:left w:w="0.0" w:type="dxa"/>
        <w:bottom w:w="0.0" w:type="dxa"/>
        <w:right w:w="0.0" w:type="dxa"/>
      </w:tblCellMar>
    </w:tblPr>
  </w:style>
  <w:style w:type="table" w:styleId="aff0" w:customStyle="1">
    <w:basedOn w:val="TableNormal0"/>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60.0" w:type="dxa"/>
        <w:left w:w="60.0" w:type="dxa"/>
        <w:bottom w:w="60.0" w:type="dxa"/>
        <w:right w:w="6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acs.busk@gmail.com" TargetMode="External"/><Relationship Id="rId22" Type="http://schemas.openxmlformats.org/officeDocument/2006/relationships/hyperlink" Target="mailto:cnapkrasne@gmail.com" TargetMode="External"/><Relationship Id="rId21" Type="http://schemas.openxmlformats.org/officeDocument/2006/relationships/hyperlink" Target="mailto:Cnap_buskmr@ukr.net" TargetMode="External"/><Relationship Id="rId24" Type="http://schemas.openxmlformats.org/officeDocument/2006/relationships/hyperlink" Target="mailto:Cnap_buskmr@ukr.net" TargetMode="External"/><Relationship Id="rId23" Type="http://schemas.openxmlformats.org/officeDocument/2006/relationships/hyperlink" Target="mailto:racs.busk@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nap_buskmr@ukr.net" TargetMode="External"/><Relationship Id="rId26" Type="http://schemas.openxmlformats.org/officeDocument/2006/relationships/hyperlink" Target="mailto:racs.busk@gmail.com" TargetMode="External"/><Relationship Id="rId25" Type="http://schemas.openxmlformats.org/officeDocument/2006/relationships/hyperlink" Target="mailto:cnapkrasne@gmail.com" TargetMode="External"/><Relationship Id="rId28" Type="http://schemas.openxmlformats.org/officeDocument/2006/relationships/hyperlink" Target="mailto:cnapkrasne@gmail.com" TargetMode="External"/><Relationship Id="rId27" Type="http://schemas.openxmlformats.org/officeDocument/2006/relationships/hyperlink" Target="mailto:Cnap_buskmr@ukr.ne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4.png"/><Relationship Id="rId8" Type="http://schemas.openxmlformats.org/officeDocument/2006/relationships/hyperlink" Target="mailto:racs.busk@gmail.com" TargetMode="External"/><Relationship Id="rId11" Type="http://schemas.openxmlformats.org/officeDocument/2006/relationships/hyperlink" Target="mailto:racs.busk@gmail.com" TargetMode="External"/><Relationship Id="rId10" Type="http://schemas.openxmlformats.org/officeDocument/2006/relationships/hyperlink" Target="mailto:cnapkrasne@gmail.com" TargetMode="External"/><Relationship Id="rId13" Type="http://schemas.openxmlformats.org/officeDocument/2006/relationships/hyperlink" Target="mailto:cnapkrasne@gmail.com" TargetMode="External"/><Relationship Id="rId12" Type="http://schemas.openxmlformats.org/officeDocument/2006/relationships/hyperlink" Target="mailto:Cnap_buskmr@ukr.net" TargetMode="External"/><Relationship Id="rId15" Type="http://schemas.openxmlformats.org/officeDocument/2006/relationships/hyperlink" Target="mailto:Cnap_buskmr@ukr.net" TargetMode="External"/><Relationship Id="rId14" Type="http://schemas.openxmlformats.org/officeDocument/2006/relationships/hyperlink" Target="mailto:racs.busk@gmail.com" TargetMode="External"/><Relationship Id="rId17" Type="http://schemas.openxmlformats.org/officeDocument/2006/relationships/hyperlink" Target="mailto:racs.busk@gmail.com" TargetMode="External"/><Relationship Id="rId16" Type="http://schemas.openxmlformats.org/officeDocument/2006/relationships/hyperlink" Target="mailto:cnapkrasne@gmail.com" TargetMode="External"/><Relationship Id="rId19" Type="http://schemas.openxmlformats.org/officeDocument/2006/relationships/hyperlink" Target="mailto:cnapkrasne@gmail.com" TargetMode="External"/><Relationship Id="rId18" Type="http://schemas.openxmlformats.org/officeDocument/2006/relationships/hyperlink" Target="mailto:Cnap_buskmr@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Vh+Eeqe6ytO+BS79dYUcKS7QQ==">CgMxLjAyDmguaXY3bjgzYjk2OXB1OAByITFuU1FibTlta2h0MUlIc2VkckI5ZGU5dzg4cE5vRnM4VQ==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2026-03-14T08:53:00Z</dcterms:created>
  <dc:creator>Оксана Горбаченко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Microsoft Office Word</vt:lpwstr>
  </property>
  <property fmtid="{D5CDD505-2E9C-101B-9397-08002B2CF9AE}" pid="4" name="LastSaved">
    <vt:filetime>2023-02-22T00:00:00Z</vt:filetime>
  </property>
</Properties>
</file>